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97" w:rsidRDefault="00594697" w:rsidP="008015A5">
      <w:pPr>
        <w:pStyle w:val="Heading3"/>
        <w:rPr>
          <w:color w:val="C00000"/>
          <w:sz w:val="32"/>
          <w:szCs w:val="32"/>
          <w:u w:val="single"/>
        </w:rPr>
      </w:pPr>
      <w:r>
        <w:rPr>
          <w:color w:val="C00000"/>
          <w:sz w:val="32"/>
          <w:szCs w:val="32"/>
          <w:u w:val="single"/>
        </w:rPr>
        <w:t xml:space="preserve">Conceptul de sistem de operare </w:t>
      </w:r>
    </w:p>
    <w:p w:rsidR="00594697" w:rsidRPr="00C431A9" w:rsidRDefault="00594697" w:rsidP="008015A5">
      <w:pPr>
        <w:pStyle w:val="Heading3"/>
        <w:rPr>
          <w:color w:val="C00000"/>
          <w:sz w:val="32"/>
          <w:szCs w:val="32"/>
          <w:u w:val="single"/>
        </w:rPr>
      </w:pPr>
      <w:r w:rsidRPr="00C431A9">
        <w:rPr>
          <w:color w:val="C00000"/>
          <w:sz w:val="32"/>
          <w:szCs w:val="32"/>
          <w:u w:val="single"/>
        </w:rPr>
        <w:t>Funcţiile principale ale unui sistem de operare</w:t>
      </w:r>
    </w:p>
    <w:p w:rsidR="00594697" w:rsidRDefault="00594697" w:rsidP="008015A5">
      <w:pPr>
        <w:pStyle w:val="Heading3"/>
      </w:pPr>
      <w:r w:rsidRPr="008472C3">
        <w:rPr>
          <w:color w:val="C00000"/>
        </w:rPr>
        <w:t xml:space="preserve">Sistemul de operare </w:t>
      </w:r>
      <w:r w:rsidRPr="008472C3">
        <w:rPr>
          <w:rStyle w:val="hps"/>
          <w:color w:val="C00000"/>
        </w:rPr>
        <w:t>este cel mai important</w:t>
      </w:r>
      <w:r w:rsidRPr="008472C3">
        <w:rPr>
          <w:color w:val="C00000"/>
        </w:rPr>
        <w:t xml:space="preserve"> </w:t>
      </w:r>
      <w:r w:rsidRPr="008472C3">
        <w:rPr>
          <w:rStyle w:val="hps"/>
          <w:color w:val="C00000"/>
        </w:rPr>
        <w:t>program care rulează</w:t>
      </w:r>
      <w:r w:rsidRPr="008472C3">
        <w:rPr>
          <w:color w:val="C00000"/>
        </w:rPr>
        <w:t xml:space="preserve"> </w:t>
      </w:r>
      <w:r w:rsidRPr="008472C3">
        <w:rPr>
          <w:rStyle w:val="hps"/>
          <w:color w:val="C00000"/>
        </w:rPr>
        <w:t>pe un</w:t>
      </w:r>
      <w:r w:rsidRPr="008472C3">
        <w:rPr>
          <w:color w:val="C00000"/>
        </w:rPr>
        <w:t xml:space="preserve"> </w:t>
      </w:r>
      <w:r w:rsidRPr="008472C3">
        <w:rPr>
          <w:rStyle w:val="hps"/>
          <w:color w:val="C00000"/>
        </w:rPr>
        <w:t>calculator</w:t>
      </w:r>
      <w:r w:rsidRPr="008472C3">
        <w:rPr>
          <w:color w:val="C00000"/>
        </w:rPr>
        <w:t>.</w:t>
      </w:r>
      <w:r>
        <w:t xml:space="preserve"> </w:t>
      </w:r>
      <w:r>
        <w:rPr>
          <w:rStyle w:val="hps"/>
        </w:rPr>
        <w:t>Fiecare</w:t>
      </w:r>
      <w:r>
        <w:t xml:space="preserve"> </w:t>
      </w:r>
      <w:r>
        <w:rPr>
          <w:rStyle w:val="hps"/>
        </w:rPr>
        <w:t>calculator de uz general</w:t>
      </w:r>
      <w:r>
        <w:t xml:space="preserve"> </w:t>
      </w:r>
      <w:r w:rsidRPr="008472C3">
        <w:rPr>
          <w:rStyle w:val="hps"/>
          <w:color w:val="C00000"/>
        </w:rPr>
        <w:t>trebuie să</w:t>
      </w:r>
      <w:r w:rsidRPr="008472C3">
        <w:rPr>
          <w:color w:val="C00000"/>
        </w:rPr>
        <w:t xml:space="preserve"> </w:t>
      </w:r>
      <w:r w:rsidRPr="008472C3">
        <w:rPr>
          <w:rStyle w:val="hps"/>
          <w:color w:val="C00000"/>
        </w:rPr>
        <w:t>aibă</w:t>
      </w:r>
      <w:r w:rsidRPr="008472C3">
        <w:rPr>
          <w:color w:val="C00000"/>
        </w:rPr>
        <w:t xml:space="preserve"> </w:t>
      </w:r>
      <w:r w:rsidRPr="008472C3">
        <w:rPr>
          <w:rStyle w:val="hps"/>
          <w:color w:val="C00000"/>
        </w:rPr>
        <w:t>un</w:t>
      </w:r>
      <w:r w:rsidRPr="008472C3">
        <w:rPr>
          <w:color w:val="C00000"/>
        </w:rPr>
        <w:t xml:space="preserve"> </w:t>
      </w:r>
      <w:r w:rsidRPr="008472C3">
        <w:rPr>
          <w:rStyle w:val="hps"/>
          <w:color w:val="C00000"/>
        </w:rPr>
        <w:t>sistem de</w:t>
      </w:r>
      <w:r w:rsidRPr="008472C3">
        <w:rPr>
          <w:color w:val="C00000"/>
        </w:rPr>
        <w:t xml:space="preserve"> </w:t>
      </w:r>
      <w:r w:rsidRPr="008472C3">
        <w:rPr>
          <w:rStyle w:val="hps"/>
          <w:color w:val="C00000"/>
        </w:rPr>
        <w:t>operare</w:t>
      </w:r>
      <w:r>
        <w:rPr>
          <w:rStyle w:val="hps"/>
        </w:rPr>
        <w:t xml:space="preserve"> pentru a rula</w:t>
      </w:r>
      <w:r>
        <w:t xml:space="preserve"> </w:t>
      </w:r>
      <w:r>
        <w:rPr>
          <w:rStyle w:val="hps"/>
        </w:rPr>
        <w:t>alte programe</w:t>
      </w:r>
      <w:r>
        <w:t xml:space="preserve">. </w:t>
      </w:r>
      <w:r>
        <w:rPr>
          <w:rStyle w:val="hps"/>
        </w:rPr>
        <w:t>Sistemul de operare</w:t>
      </w:r>
      <w:r>
        <w:t xml:space="preserve"> </w:t>
      </w:r>
      <w:r>
        <w:rPr>
          <w:rStyle w:val="hps"/>
        </w:rPr>
        <w:t>îndeplinește</w:t>
      </w:r>
      <w:r>
        <w:t xml:space="preserve"> </w:t>
      </w:r>
      <w:r w:rsidRPr="008472C3">
        <w:rPr>
          <w:rStyle w:val="hps"/>
          <w:color w:val="C00000"/>
        </w:rPr>
        <w:t>sarcinile de bază</w:t>
      </w:r>
      <w:r>
        <w:t xml:space="preserve">, </w:t>
      </w:r>
      <w:r>
        <w:rPr>
          <w:rStyle w:val="hps"/>
        </w:rPr>
        <w:t>cum ar fi</w:t>
      </w:r>
      <w:r>
        <w:t xml:space="preserve"> :</w:t>
      </w:r>
    </w:p>
    <w:p w:rsidR="00594697" w:rsidRPr="00264B3A" w:rsidRDefault="00594697" w:rsidP="008472C3">
      <w:pPr>
        <w:pStyle w:val="Heading3"/>
        <w:numPr>
          <w:ilvl w:val="0"/>
          <w:numId w:val="11"/>
        </w:numPr>
        <w:spacing w:before="0" w:beforeAutospacing="0" w:after="0" w:afterAutospacing="0"/>
        <w:rPr>
          <w:color w:val="000080"/>
        </w:rPr>
      </w:pPr>
      <w:r w:rsidRPr="00264B3A">
        <w:rPr>
          <w:rStyle w:val="hps"/>
          <w:color w:val="000080"/>
        </w:rPr>
        <w:t>recunoașterea intrărilor de la</w:t>
      </w:r>
      <w:r w:rsidRPr="00264B3A">
        <w:rPr>
          <w:color w:val="000080"/>
        </w:rPr>
        <w:t xml:space="preserve"> </w:t>
      </w:r>
      <w:r w:rsidRPr="00264B3A">
        <w:rPr>
          <w:rStyle w:val="hps"/>
          <w:color w:val="000080"/>
        </w:rPr>
        <w:t>tastatură</w:t>
      </w:r>
      <w:r w:rsidRPr="00264B3A">
        <w:rPr>
          <w:color w:val="000080"/>
        </w:rPr>
        <w:t xml:space="preserve">, </w:t>
      </w:r>
    </w:p>
    <w:p w:rsidR="00594697" w:rsidRPr="008472C3" w:rsidRDefault="00594697" w:rsidP="008472C3">
      <w:pPr>
        <w:pStyle w:val="Heading3"/>
        <w:numPr>
          <w:ilvl w:val="0"/>
          <w:numId w:val="11"/>
        </w:numPr>
        <w:spacing w:before="0" w:beforeAutospacing="0" w:after="0" w:afterAutospacing="0"/>
        <w:rPr>
          <w:color w:val="00B050"/>
        </w:rPr>
      </w:pPr>
      <w:r w:rsidRPr="008472C3">
        <w:rPr>
          <w:rStyle w:val="hps"/>
          <w:color w:val="00B050"/>
        </w:rPr>
        <w:t>trimiterea ieșirilor spre</w:t>
      </w:r>
      <w:r w:rsidRPr="008472C3">
        <w:rPr>
          <w:color w:val="00B050"/>
        </w:rPr>
        <w:t xml:space="preserve"> </w:t>
      </w:r>
      <w:r w:rsidRPr="008472C3">
        <w:rPr>
          <w:rStyle w:val="hps"/>
          <w:color w:val="00B050"/>
        </w:rPr>
        <w:t>ecranul monitorului</w:t>
      </w:r>
      <w:r w:rsidRPr="008472C3">
        <w:rPr>
          <w:color w:val="00B050"/>
        </w:rPr>
        <w:t>,</w:t>
      </w:r>
    </w:p>
    <w:p w:rsidR="00594697" w:rsidRPr="008472C3" w:rsidRDefault="00594697" w:rsidP="008472C3">
      <w:pPr>
        <w:pStyle w:val="Heading3"/>
        <w:numPr>
          <w:ilvl w:val="0"/>
          <w:numId w:val="11"/>
        </w:numPr>
        <w:spacing w:before="0" w:beforeAutospacing="0" w:after="0" w:afterAutospacing="0"/>
        <w:rPr>
          <w:color w:val="7030A0"/>
        </w:rPr>
      </w:pPr>
      <w:r w:rsidRPr="008472C3">
        <w:rPr>
          <w:color w:val="7030A0"/>
        </w:rPr>
        <w:t xml:space="preserve">gestionarea  </w:t>
      </w:r>
      <w:r w:rsidRPr="008472C3">
        <w:rPr>
          <w:rStyle w:val="hps"/>
          <w:color w:val="7030A0"/>
        </w:rPr>
        <w:t>fișierelor și directoare</w:t>
      </w:r>
      <w:r w:rsidRPr="008472C3">
        <w:rPr>
          <w:color w:val="7030A0"/>
        </w:rPr>
        <w:t xml:space="preserve"> </w:t>
      </w:r>
      <w:r w:rsidRPr="008472C3">
        <w:rPr>
          <w:rStyle w:val="hps"/>
          <w:color w:val="7030A0"/>
        </w:rPr>
        <w:t>de pe disc</w:t>
      </w:r>
      <w:r w:rsidRPr="008472C3">
        <w:rPr>
          <w:color w:val="7030A0"/>
        </w:rPr>
        <w:t xml:space="preserve">, </w:t>
      </w:r>
    </w:p>
    <w:p w:rsidR="00594697" w:rsidRPr="008472C3" w:rsidRDefault="00594697" w:rsidP="008472C3">
      <w:pPr>
        <w:pStyle w:val="Heading3"/>
        <w:numPr>
          <w:ilvl w:val="0"/>
          <w:numId w:val="11"/>
        </w:numPr>
        <w:spacing w:before="0" w:beforeAutospacing="0" w:after="0" w:afterAutospacing="0"/>
        <w:rPr>
          <w:rStyle w:val="hps"/>
          <w:color w:val="FF3300"/>
        </w:rPr>
      </w:pPr>
      <w:r w:rsidRPr="008472C3">
        <w:rPr>
          <w:rStyle w:val="hps"/>
          <w:color w:val="FF3300"/>
        </w:rPr>
        <w:t>controlul</w:t>
      </w:r>
      <w:r w:rsidRPr="008472C3">
        <w:rPr>
          <w:color w:val="FF3300"/>
        </w:rPr>
        <w:t xml:space="preserve"> </w:t>
      </w:r>
      <w:r w:rsidRPr="008472C3">
        <w:rPr>
          <w:rStyle w:val="hps"/>
          <w:color w:val="FF3300"/>
        </w:rPr>
        <w:t>dispozitivelor</w:t>
      </w:r>
      <w:r w:rsidRPr="008472C3">
        <w:rPr>
          <w:color w:val="FF3300"/>
        </w:rPr>
        <w:t xml:space="preserve"> </w:t>
      </w:r>
      <w:r w:rsidRPr="008472C3">
        <w:rPr>
          <w:rStyle w:val="hps"/>
          <w:color w:val="FF3300"/>
        </w:rPr>
        <w:t>periferice</w:t>
      </w:r>
      <w:r w:rsidRPr="008472C3">
        <w:rPr>
          <w:color w:val="FF3300"/>
        </w:rPr>
        <w:t xml:space="preserve">, cum ar fi </w:t>
      </w:r>
      <w:r w:rsidRPr="008472C3">
        <w:rPr>
          <w:rStyle w:val="hps"/>
          <w:color w:val="FF3300"/>
        </w:rPr>
        <w:t>unitățile</w:t>
      </w:r>
      <w:r w:rsidRPr="008472C3">
        <w:rPr>
          <w:color w:val="FF3300"/>
        </w:rPr>
        <w:t xml:space="preserve"> </w:t>
      </w:r>
      <w:r w:rsidRPr="008472C3">
        <w:rPr>
          <w:rStyle w:val="hps"/>
          <w:color w:val="FF3300"/>
        </w:rPr>
        <w:t>de disc</w:t>
      </w:r>
      <w:r w:rsidRPr="008472C3">
        <w:rPr>
          <w:color w:val="FF3300"/>
        </w:rPr>
        <w:t xml:space="preserve"> </w:t>
      </w:r>
      <w:r w:rsidRPr="008472C3">
        <w:rPr>
          <w:rStyle w:val="hps"/>
          <w:color w:val="FF3300"/>
        </w:rPr>
        <w:t>și imprimanta.</w:t>
      </w:r>
    </w:p>
    <w:p w:rsidR="00594697" w:rsidRPr="008472C3" w:rsidRDefault="00594697" w:rsidP="008472C3">
      <w:pPr>
        <w:pStyle w:val="Heading3"/>
        <w:numPr>
          <w:ilvl w:val="0"/>
          <w:numId w:val="11"/>
        </w:numPr>
        <w:spacing w:before="0" w:beforeAutospacing="0" w:after="0" w:afterAutospacing="0"/>
        <w:rPr>
          <w:color w:val="17365D"/>
        </w:rPr>
      </w:pPr>
      <w:r>
        <w:rPr>
          <w:rStyle w:val="hps"/>
        </w:rPr>
        <w:t>Pentru</w:t>
      </w:r>
      <w:r>
        <w:t xml:space="preserve"> </w:t>
      </w:r>
      <w:r>
        <w:rPr>
          <w:rStyle w:val="hps"/>
        </w:rPr>
        <w:t>sistemele mari</w:t>
      </w:r>
      <w:r>
        <w:t xml:space="preserve">, </w:t>
      </w:r>
      <w:r>
        <w:rPr>
          <w:rStyle w:val="hps"/>
        </w:rPr>
        <w:t>sistemul de operare</w:t>
      </w:r>
      <w:r>
        <w:t xml:space="preserve"> </w:t>
      </w:r>
      <w:r>
        <w:rPr>
          <w:rStyle w:val="hps"/>
        </w:rPr>
        <w:t>are</w:t>
      </w:r>
      <w:r>
        <w:t xml:space="preserve"> </w:t>
      </w:r>
      <w:r w:rsidRPr="008472C3">
        <w:rPr>
          <w:rStyle w:val="hps"/>
          <w:color w:val="17365D"/>
        </w:rPr>
        <w:t>responsabilități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și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puteri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mai mari</w:t>
      </w:r>
      <w:r w:rsidRPr="008472C3">
        <w:rPr>
          <w:color w:val="17365D"/>
          <w:u w:val="single"/>
        </w:rPr>
        <w:t>.</w:t>
      </w:r>
      <w:r w:rsidRPr="008472C3">
        <w:rPr>
          <w:u w:val="single"/>
        </w:rPr>
        <w:t xml:space="preserve"> </w:t>
      </w:r>
      <w:r w:rsidRPr="008472C3">
        <w:rPr>
          <w:rStyle w:val="hps"/>
          <w:color w:val="17365D"/>
          <w:u w:val="single"/>
        </w:rPr>
        <w:t>Este ca</w:t>
      </w:r>
      <w:r w:rsidRPr="008472C3">
        <w:rPr>
          <w:color w:val="17365D"/>
          <w:u w:val="single"/>
        </w:rPr>
        <w:t xml:space="preserve"> </w:t>
      </w:r>
      <w:r w:rsidRPr="008472C3">
        <w:rPr>
          <w:rStyle w:val="hps"/>
          <w:color w:val="17365D"/>
          <w:u w:val="single"/>
        </w:rPr>
        <w:t>un</w:t>
      </w:r>
      <w:r w:rsidRPr="008472C3">
        <w:rPr>
          <w:color w:val="17365D"/>
          <w:u w:val="single"/>
        </w:rPr>
        <w:t xml:space="preserve"> </w:t>
      </w:r>
      <w:r w:rsidRPr="008472C3">
        <w:rPr>
          <w:rStyle w:val="hps"/>
          <w:color w:val="17365D"/>
          <w:u w:val="single"/>
        </w:rPr>
        <w:t>politist de trafic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-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se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asigură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că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diferitele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programe și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utilizatorii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care rulează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în același timp,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să nu interfereze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unul cu celălalt</w:t>
      </w:r>
      <w:r>
        <w:t xml:space="preserve">. </w:t>
      </w:r>
      <w:r w:rsidRPr="008472C3">
        <w:rPr>
          <w:rStyle w:val="hps"/>
          <w:color w:val="17365D"/>
        </w:rPr>
        <w:t>Sistemul de operare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este</w:t>
      </w:r>
      <w:r w:rsidRPr="008472C3">
        <w:rPr>
          <w:color w:val="17365D"/>
        </w:rPr>
        <w:t xml:space="preserve">, de asemenea, </w:t>
      </w:r>
      <w:r w:rsidRPr="008472C3">
        <w:rPr>
          <w:rStyle w:val="hps"/>
          <w:color w:val="17365D"/>
        </w:rPr>
        <w:t>responsabil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pentru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securitate</w:t>
      </w:r>
      <w:r w:rsidRPr="008472C3">
        <w:rPr>
          <w:color w:val="17365D"/>
        </w:rPr>
        <w:t xml:space="preserve">, </w:t>
      </w:r>
      <w:r w:rsidRPr="008472C3">
        <w:rPr>
          <w:rStyle w:val="hps"/>
          <w:color w:val="17365D"/>
        </w:rPr>
        <w:t>asigurându-se ca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utilizatorii neautorizați</w:t>
      </w:r>
      <w:r w:rsidRPr="008472C3">
        <w:rPr>
          <w:color w:val="17365D"/>
        </w:rPr>
        <w:t xml:space="preserve"> să</w:t>
      </w:r>
      <w:r w:rsidRPr="008472C3">
        <w:rPr>
          <w:rStyle w:val="hps"/>
          <w:color w:val="17365D"/>
        </w:rPr>
        <w:t xml:space="preserve"> nu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acceseze</w:t>
      </w:r>
      <w:r w:rsidRPr="008472C3">
        <w:rPr>
          <w:color w:val="17365D"/>
        </w:rPr>
        <w:t xml:space="preserve"> </w:t>
      </w:r>
      <w:r w:rsidRPr="008472C3">
        <w:rPr>
          <w:rStyle w:val="hps"/>
          <w:color w:val="17365D"/>
        </w:rPr>
        <w:t>sistemul</w:t>
      </w:r>
      <w:r w:rsidRPr="008472C3">
        <w:rPr>
          <w:color w:val="17365D"/>
        </w:rPr>
        <w:t>.</w:t>
      </w:r>
    </w:p>
    <w:p w:rsidR="00594697" w:rsidRPr="007A3254" w:rsidRDefault="00594697" w:rsidP="008015A5">
      <w:pPr>
        <w:pStyle w:val="Heading3"/>
        <w:rPr>
          <w:b w:val="0"/>
        </w:rPr>
      </w:pPr>
      <w:r w:rsidRPr="007A3254">
        <w:rPr>
          <w:rStyle w:val="Strong"/>
          <w:b/>
          <w:i/>
          <w:u w:val="single"/>
        </w:rPr>
        <w:t>Sistemul de operare</w:t>
      </w:r>
      <w:r w:rsidRPr="007A3254">
        <w:rPr>
          <w:b w:val="0"/>
        </w:rPr>
        <w:t xml:space="preserve"> reprezintă ansamblul de programe care asigură utilizarea optimă a </w:t>
      </w:r>
      <w:r w:rsidRPr="007A3254">
        <w:rPr>
          <w:u w:val="single"/>
        </w:rPr>
        <w:t>resurselor fizice</w:t>
      </w:r>
      <w:r w:rsidRPr="007A3254">
        <w:rPr>
          <w:b w:val="0"/>
        </w:rPr>
        <w:t xml:space="preserve"> şi </w:t>
      </w:r>
      <w:r w:rsidRPr="007A3254">
        <w:rPr>
          <w:u w:val="single"/>
        </w:rPr>
        <w:t>logice</w:t>
      </w:r>
      <w:r w:rsidRPr="007A3254">
        <w:rPr>
          <w:b w:val="0"/>
        </w:rPr>
        <w:t xml:space="preserve"> ale unui sistem de calcul</w:t>
      </w:r>
    </w:p>
    <w:p w:rsidR="00594697" w:rsidRDefault="00594697" w:rsidP="00C431A9">
      <w:pPr>
        <w:pStyle w:val="Heading3"/>
        <w:jc w:val="center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.85pt;margin-top:10.4pt;width:50.95pt;height:51.75pt;z-index:251663360;visibility:visible">
            <v:imagedata r:id="rId7" o:title=""/>
          </v:shape>
        </w:pict>
      </w:r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9.1pt;margin-top:63.65pt;width:74.25pt;height:30.75pt;flip:x y;z-index:251662336" o:connectortype="straight">
            <v:stroke startarrow="block" endarrow="block"/>
          </v:shape>
        </w:pict>
      </w:r>
      <w:r w:rsidRPr="002F7915">
        <w:rPr>
          <w:noProof/>
          <w:lang w:val="en-US" w:eastAsia="en-US"/>
        </w:rPr>
        <w:pict>
          <v:shape id="Picture 1" o:spid="_x0000_i1025" type="#_x0000_t75" alt="What is an Operating System" style="width:276.75pt;height:249.75pt;visibility:visible" o:bordertopcolor="#17375e" o:borderleftcolor="#17375e" o:borderbottomcolor="#17375e" o:borderrightcolor="#17375e" filled="t" fillcolor="#ccc1da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594697" w:rsidRDefault="00594697" w:rsidP="008015A5">
      <w:pPr>
        <w:pStyle w:val="Heading3"/>
        <w:rPr>
          <w:b w:val="0"/>
        </w:rPr>
      </w:pPr>
      <w:r w:rsidRPr="008015A5">
        <w:rPr>
          <w:b w:val="0"/>
        </w:rPr>
        <w:t>Din</w:t>
      </w:r>
      <w:r>
        <w:rPr>
          <w:b w:val="0"/>
        </w:rPr>
        <w:t xml:space="preserve"> punctul de vedere a S.O. </w:t>
      </w:r>
      <w:r w:rsidRPr="008015A5">
        <w:rPr>
          <w:u w:val="single"/>
        </w:rPr>
        <w:t>resurselor fizice</w:t>
      </w:r>
      <w:r>
        <w:rPr>
          <w:u w:val="single"/>
        </w:rPr>
        <w:t xml:space="preserve"> </w:t>
      </w:r>
      <w:r>
        <w:rPr>
          <w:b w:val="0"/>
        </w:rPr>
        <w:t>sunt:</w:t>
      </w:r>
    </w:p>
    <w:p w:rsidR="00594697" w:rsidRPr="008472C3" w:rsidRDefault="00594697" w:rsidP="008472C3">
      <w:pPr>
        <w:pStyle w:val="Heading3"/>
        <w:numPr>
          <w:ilvl w:val="0"/>
          <w:numId w:val="12"/>
        </w:numPr>
        <w:rPr>
          <w:b w:val="0"/>
          <w:color w:val="FF0000"/>
        </w:rPr>
      </w:pPr>
      <w:r w:rsidRPr="008472C3">
        <w:rPr>
          <w:b w:val="0"/>
          <w:color w:val="FF0000"/>
        </w:rPr>
        <w:t>Memoria și capacitatea de stocare internă</w:t>
      </w:r>
    </w:p>
    <w:p w:rsidR="00594697" w:rsidRPr="008472C3" w:rsidRDefault="00594697" w:rsidP="008472C3">
      <w:pPr>
        <w:pStyle w:val="Heading3"/>
        <w:numPr>
          <w:ilvl w:val="0"/>
          <w:numId w:val="12"/>
        </w:numPr>
        <w:rPr>
          <w:b w:val="0"/>
          <w:color w:val="17365D"/>
        </w:rPr>
      </w:pPr>
      <w:r w:rsidRPr="008472C3">
        <w:rPr>
          <w:b w:val="0"/>
          <w:color w:val="17365D"/>
        </w:rPr>
        <w:t>UCP (unitatea centrală de prelucrare) și timpul ei de lucru</w:t>
      </w:r>
    </w:p>
    <w:p w:rsidR="00594697" w:rsidRPr="008472C3" w:rsidRDefault="00594697" w:rsidP="008472C3">
      <w:pPr>
        <w:pStyle w:val="Heading3"/>
        <w:numPr>
          <w:ilvl w:val="0"/>
          <w:numId w:val="12"/>
        </w:numPr>
        <w:rPr>
          <w:b w:val="0"/>
          <w:color w:val="17AD03"/>
        </w:rPr>
      </w:pPr>
      <w:r w:rsidRPr="008472C3">
        <w:rPr>
          <w:b w:val="0"/>
          <w:color w:val="17AD03"/>
        </w:rPr>
        <w:t>Sistemul de I/E și caracteristicile de lucru ale echipamentelor</w:t>
      </w:r>
    </w:p>
    <w:p w:rsidR="00594697" w:rsidRPr="008472C3" w:rsidRDefault="00594697" w:rsidP="008015A5">
      <w:pPr>
        <w:pStyle w:val="Heading3"/>
        <w:rPr>
          <w:b w:val="0"/>
          <w:sz w:val="28"/>
          <w:szCs w:val="28"/>
        </w:rPr>
      </w:pPr>
      <w:r w:rsidRPr="008472C3">
        <w:rPr>
          <w:b w:val="0"/>
          <w:sz w:val="28"/>
          <w:szCs w:val="28"/>
        </w:rPr>
        <w:t xml:space="preserve">Resursele </w:t>
      </w:r>
      <w:r w:rsidRPr="008472C3">
        <w:rPr>
          <w:sz w:val="28"/>
          <w:szCs w:val="28"/>
          <w:u w:val="single"/>
        </w:rPr>
        <w:t>logice</w:t>
      </w:r>
      <w:r w:rsidRPr="008472C3">
        <w:rPr>
          <w:b w:val="0"/>
          <w:sz w:val="28"/>
          <w:szCs w:val="28"/>
        </w:rPr>
        <w:t xml:space="preserve"> sunt:</w:t>
      </w:r>
    </w:p>
    <w:p w:rsidR="00594697" w:rsidRPr="008472C3" w:rsidRDefault="00594697" w:rsidP="008472C3">
      <w:pPr>
        <w:pStyle w:val="Heading3"/>
        <w:numPr>
          <w:ilvl w:val="0"/>
          <w:numId w:val="13"/>
        </w:numPr>
        <w:rPr>
          <w:b w:val="0"/>
          <w:color w:val="17365D"/>
        </w:rPr>
      </w:pPr>
      <w:r w:rsidRPr="008472C3">
        <w:rPr>
          <w:b w:val="0"/>
          <w:color w:val="17365D"/>
        </w:rPr>
        <w:t>Programe specializate pentru diverse acțiuni și prelucrări</w:t>
      </w:r>
    </w:p>
    <w:p w:rsidR="00594697" w:rsidRPr="008472C3" w:rsidRDefault="00594697" w:rsidP="008472C3">
      <w:pPr>
        <w:pStyle w:val="Heading3"/>
        <w:numPr>
          <w:ilvl w:val="0"/>
          <w:numId w:val="13"/>
        </w:numPr>
        <w:rPr>
          <w:b w:val="0"/>
          <w:color w:val="17AD03"/>
        </w:rPr>
      </w:pPr>
      <w:r w:rsidRPr="008472C3">
        <w:rPr>
          <w:b w:val="0"/>
          <w:color w:val="17AD03"/>
        </w:rPr>
        <w:t>Date și informații</w:t>
      </w:r>
    </w:p>
    <w:p w:rsidR="00594697" w:rsidRDefault="00594697" w:rsidP="00023522">
      <w:pPr>
        <w:pStyle w:val="Heading3"/>
        <w:ind w:left="360"/>
        <w:rPr>
          <w:b w:val="0"/>
        </w:rPr>
      </w:pPr>
      <w:r>
        <w:rPr>
          <w:b w:val="0"/>
        </w:rPr>
        <w:t xml:space="preserve">S.O. </w:t>
      </w:r>
      <w:r w:rsidRPr="008472C3">
        <w:t xml:space="preserve">nu </w:t>
      </w:r>
      <w:r>
        <w:rPr>
          <w:b w:val="0"/>
        </w:rPr>
        <w:t>este stocat în memoria RAM, din care informația se pierde la oprirea calculatorului și nici în cea ROM, care este foarte mică.</w:t>
      </w:r>
    </w:p>
    <w:p w:rsidR="00594697" w:rsidRPr="008472C3" w:rsidRDefault="00594697" w:rsidP="00023522">
      <w:pPr>
        <w:pStyle w:val="Heading3"/>
        <w:ind w:left="360"/>
      </w:pPr>
      <w:r>
        <w:rPr>
          <w:b w:val="0"/>
        </w:rPr>
        <w:t xml:space="preserve">În general </w:t>
      </w:r>
      <w:r w:rsidRPr="008472C3">
        <w:t>S.O. sunt stocate pe suport extern</w:t>
      </w:r>
      <w:r>
        <w:rPr>
          <w:b w:val="0"/>
        </w:rPr>
        <w:t xml:space="preserve"> , </w:t>
      </w:r>
      <w:r w:rsidRPr="008472C3">
        <w:t>cu acces rapid și adresabil, adică pe disc (magnetic, optic).</w:t>
      </w:r>
    </w:p>
    <w:p w:rsidR="00594697" w:rsidRPr="00163A0D" w:rsidRDefault="00594697" w:rsidP="00023522">
      <w:pPr>
        <w:pStyle w:val="Heading3"/>
        <w:ind w:left="360"/>
      </w:pPr>
      <w:r w:rsidRPr="00163A0D">
        <w:t>La calculatoarele IBM PC încărcarea S.O. cuprinde următoarele faze:</w:t>
      </w:r>
    </w:p>
    <w:p w:rsidR="00594697" w:rsidRPr="00163A0D" w:rsidRDefault="00594697" w:rsidP="008472C3">
      <w:pPr>
        <w:pStyle w:val="Heading3"/>
        <w:numPr>
          <w:ilvl w:val="0"/>
          <w:numId w:val="15"/>
        </w:numPr>
      </w:pPr>
      <w:r w:rsidRPr="00163A0D">
        <w:rPr>
          <w:color w:val="FF0000"/>
        </w:rPr>
        <w:t>Inițializarea și verificarea</w:t>
      </w:r>
      <w:r w:rsidRPr="00163A0D">
        <w:rPr>
          <w:b w:val="0"/>
          <w:color w:val="FF0000"/>
        </w:rPr>
        <w:t xml:space="preserve"> </w:t>
      </w:r>
      <w:r w:rsidRPr="00163A0D">
        <w:rPr>
          <w:color w:val="FF0000"/>
        </w:rPr>
        <w:t>funcționării corecte a componentelor hardware instalate în configurație</w:t>
      </w:r>
      <w:r>
        <w:rPr>
          <w:b w:val="0"/>
        </w:rPr>
        <w:t xml:space="preserve">. Această operație se realizează de către un software care nu face parte din S.O. și anume de </w:t>
      </w:r>
      <w:r w:rsidRPr="00163A0D">
        <w:rPr>
          <w:b w:val="0"/>
          <w:color w:val="FF0000"/>
        </w:rPr>
        <w:t xml:space="preserve">către </w:t>
      </w:r>
      <w:r w:rsidRPr="00163A0D">
        <w:rPr>
          <w:color w:val="FF0000"/>
        </w:rPr>
        <w:t>BIOS (Basic Input Output System)</w:t>
      </w:r>
      <w:r>
        <w:rPr>
          <w:b w:val="0"/>
        </w:rPr>
        <w:t xml:space="preserve"> Indiferent de S.O. care se încarcă această componentă este aceeași (o dată instalată o configurație ea este memorată în memoria internă de către BIOS (program </w:t>
      </w:r>
      <w:r w:rsidRPr="00163A0D">
        <w:rPr>
          <w:color w:val="FF0000"/>
        </w:rPr>
        <w:t>FIRMWARE</w:t>
      </w:r>
      <w:r>
        <w:rPr>
          <w:b w:val="0"/>
        </w:rPr>
        <w:t xml:space="preserve">- memorat în </w:t>
      </w:r>
      <w:r w:rsidRPr="00163A0D">
        <w:t>ROM</w:t>
      </w:r>
      <w:r>
        <w:rPr>
          <w:b w:val="0"/>
        </w:rPr>
        <w:t xml:space="preserve">), iar la pornirea calculatorului, la trecerea curentului electric prin circuitele respectiuve, aceasta se reface și devine activă. </w:t>
      </w:r>
      <w:r w:rsidRPr="00163A0D">
        <w:t>Astfel au loc:</w:t>
      </w:r>
    </w:p>
    <w:p w:rsidR="00594697" w:rsidRPr="00163A0D" w:rsidRDefault="00594697" w:rsidP="008472C3">
      <w:pPr>
        <w:pStyle w:val="Heading3"/>
        <w:numPr>
          <w:ilvl w:val="1"/>
          <w:numId w:val="15"/>
        </w:numPr>
        <w:spacing w:before="0" w:beforeAutospacing="0" w:after="0" w:afterAutospacing="0"/>
      </w:pPr>
      <w:r>
        <w:rPr>
          <w:b w:val="0"/>
        </w:rPr>
        <w:t xml:space="preserve">Testele de memorie </w:t>
      </w:r>
      <w:r w:rsidRPr="00163A0D">
        <w:t>RAM</w:t>
      </w:r>
    </w:p>
    <w:p w:rsidR="00594697" w:rsidRDefault="00594697" w:rsidP="008472C3">
      <w:pPr>
        <w:pStyle w:val="Heading3"/>
        <w:numPr>
          <w:ilvl w:val="1"/>
          <w:numId w:val="15"/>
        </w:numPr>
        <w:spacing w:before="0" w:beforeAutospacing="0" w:after="0" w:afterAutospacing="0"/>
        <w:rPr>
          <w:b w:val="0"/>
        </w:rPr>
      </w:pPr>
      <w:r>
        <w:rPr>
          <w:b w:val="0"/>
        </w:rPr>
        <w:t xml:space="preserve">Testul de </w:t>
      </w:r>
      <w:r w:rsidRPr="00163A0D">
        <w:t>tastatură</w:t>
      </w:r>
    </w:p>
    <w:p w:rsidR="00594697" w:rsidRDefault="00594697" w:rsidP="008472C3">
      <w:pPr>
        <w:pStyle w:val="Heading3"/>
        <w:numPr>
          <w:ilvl w:val="1"/>
          <w:numId w:val="15"/>
        </w:numPr>
        <w:spacing w:before="0" w:beforeAutospacing="0" w:after="0" w:afterAutospacing="0"/>
        <w:rPr>
          <w:b w:val="0"/>
        </w:rPr>
      </w:pPr>
      <w:r>
        <w:rPr>
          <w:b w:val="0"/>
        </w:rPr>
        <w:t xml:space="preserve">Testul </w:t>
      </w:r>
      <w:r w:rsidRPr="00163A0D">
        <w:t>adaptorului video</w:t>
      </w:r>
    </w:p>
    <w:p w:rsidR="00594697" w:rsidRDefault="00594697" w:rsidP="008472C3">
      <w:pPr>
        <w:pStyle w:val="Heading3"/>
        <w:numPr>
          <w:ilvl w:val="1"/>
          <w:numId w:val="15"/>
        </w:numPr>
        <w:spacing w:before="0" w:beforeAutospacing="0" w:after="0" w:afterAutospacing="0"/>
        <w:rPr>
          <w:b w:val="0"/>
        </w:rPr>
      </w:pPr>
      <w:r>
        <w:rPr>
          <w:b w:val="0"/>
        </w:rPr>
        <w:t xml:space="preserve">Testul de </w:t>
      </w:r>
      <w:r w:rsidRPr="00163A0D">
        <w:t>hard-disk</w:t>
      </w:r>
      <w:r>
        <w:rPr>
          <w:b w:val="0"/>
        </w:rPr>
        <w:t xml:space="preserve"> etc.</w:t>
      </w:r>
    </w:p>
    <w:p w:rsidR="00594697" w:rsidRDefault="00594697" w:rsidP="008472C3">
      <w:pPr>
        <w:pStyle w:val="Heading3"/>
        <w:numPr>
          <w:ilvl w:val="0"/>
          <w:numId w:val="15"/>
        </w:numPr>
        <w:rPr>
          <w:b w:val="0"/>
        </w:rPr>
      </w:pPr>
      <w:r w:rsidRPr="00163A0D">
        <w:rPr>
          <w:color w:val="7030A0"/>
        </w:rPr>
        <w:t>Lansarea în execuție a încărcătorului S.O</w:t>
      </w:r>
      <w:r w:rsidRPr="00163A0D">
        <w:rPr>
          <w:b w:val="0"/>
          <w:color w:val="7030A0"/>
        </w:rPr>
        <w:t>. (</w:t>
      </w:r>
      <w:r w:rsidRPr="00163A0D">
        <w:rPr>
          <w:color w:val="7030A0"/>
        </w:rPr>
        <w:t>BOOT strap</w:t>
      </w:r>
      <w:r>
        <w:rPr>
          <w:b w:val="0"/>
        </w:rPr>
        <w:t xml:space="preserve">) acesta este un program al BIOS-ului, scurt de câțiva octeți. El citește primul sector de pe discul pe care este stocat S.O. (discul sistem) și îl </w:t>
      </w:r>
      <w:r w:rsidRPr="00163A0D">
        <w:rPr>
          <w:color w:val="7030A0"/>
        </w:rPr>
        <w:t>transferă în memoria RAM</w:t>
      </w:r>
      <w:r w:rsidRPr="00163A0D">
        <w:rPr>
          <w:b w:val="0"/>
          <w:color w:val="7030A0"/>
        </w:rPr>
        <w:t>.</w:t>
      </w:r>
      <w:r>
        <w:rPr>
          <w:b w:val="0"/>
        </w:rPr>
        <w:t xml:space="preserve"> Această informație transferată reprezintă la rândul ei </w:t>
      </w:r>
      <w:r w:rsidRPr="00163A0D">
        <w:rPr>
          <w:color w:val="7030A0"/>
        </w:rPr>
        <w:t>un program</w:t>
      </w:r>
      <w:r w:rsidRPr="00163A0D">
        <w:t>.</w:t>
      </w:r>
    </w:p>
    <w:p w:rsidR="00594697" w:rsidRDefault="00594697" w:rsidP="008472C3">
      <w:pPr>
        <w:pStyle w:val="Heading3"/>
        <w:numPr>
          <w:ilvl w:val="0"/>
          <w:numId w:val="15"/>
        </w:numPr>
        <w:rPr>
          <w:b w:val="0"/>
        </w:rPr>
      </w:pPr>
      <w:r w:rsidRPr="008472C3">
        <w:t>Instrucțiunile programului încarcat din primul sector de pe disc realizează</w:t>
      </w:r>
      <w:r w:rsidRPr="002C2BEB">
        <w:rPr>
          <w:b w:val="0"/>
        </w:rPr>
        <w:t xml:space="preserve"> </w:t>
      </w:r>
      <w:r w:rsidRPr="00163A0D">
        <w:rPr>
          <w:color w:val="17AD03"/>
        </w:rPr>
        <w:t>încărcarea în memoria RAM a nucleului S.O și apoi punerea lui în funcțiune</w:t>
      </w:r>
      <w:r w:rsidRPr="00163A0D">
        <w:rPr>
          <w:b w:val="0"/>
          <w:color w:val="00B050"/>
        </w:rPr>
        <w:t>.</w:t>
      </w:r>
      <w:r>
        <w:rPr>
          <w:b w:val="0"/>
        </w:rPr>
        <w:t xml:space="preserve"> Nucleul S.O. instalat în memorie conduce ulterior la lansarea în execuție a altor programe necesare funcționării calculatorului.</w:t>
      </w:r>
    </w:p>
    <w:p w:rsidR="00594697" w:rsidRDefault="00594697" w:rsidP="00181F1A">
      <w:pPr>
        <w:pStyle w:val="Heading3"/>
        <w:ind w:left="720"/>
        <w:rPr>
          <w:color w:val="000000"/>
          <w:sz w:val="28"/>
          <w:szCs w:val="28"/>
        </w:rPr>
      </w:pPr>
      <w:r w:rsidRPr="007C043A">
        <w:rPr>
          <w:color w:val="000000"/>
          <w:sz w:val="28"/>
          <w:szCs w:val="28"/>
        </w:rPr>
        <w:t>Schema relațiilor ce se stabilesc între componentele hardware-software și utilizator</w:t>
      </w:r>
    </w:p>
    <w:p w:rsidR="00594697" w:rsidRPr="007C043A" w:rsidRDefault="00594697" w:rsidP="00181F1A">
      <w:pPr>
        <w:pStyle w:val="Heading3"/>
        <w:ind w:left="720"/>
        <w:rPr>
          <w:color w:val="000000"/>
          <w:sz w:val="28"/>
          <w:szCs w:val="28"/>
        </w:rPr>
      </w:pPr>
    </w:p>
    <w:p w:rsidR="00594697" w:rsidRPr="002C2BEB" w:rsidRDefault="00594697" w:rsidP="00181F1A">
      <w:pPr>
        <w:pStyle w:val="Heading3"/>
        <w:ind w:left="720"/>
        <w:rPr>
          <w:b w:val="0"/>
        </w:rPr>
      </w:pPr>
      <w:r>
        <w:rPr>
          <w:noProof/>
          <w:lang w:val="en-US" w:eastAsia="en-US"/>
        </w:rPr>
        <w:pict>
          <v:rect id="_x0000_s1028" style="position:absolute;left:0;text-align:left;margin-left:44.5pt;margin-top:4.8pt;width:203.25pt;height:65.7pt;z-index:251652096" fillcolor="#d6e3bc">
            <v:textbox>
              <w:txbxContent>
                <w:p w:rsidR="00594697" w:rsidRPr="00163A0D" w:rsidRDefault="00594697">
                  <w:pPr>
                    <w:rPr>
                      <w:b/>
                      <w:color w:val="17AD03"/>
                    </w:rPr>
                  </w:pPr>
                  <w:r w:rsidRPr="00163A0D">
                    <w:rPr>
                      <w:b/>
                      <w:color w:val="17AD03"/>
                    </w:rPr>
                    <w:t>PROGRAME DE APLICAȚII</w:t>
                  </w:r>
                </w:p>
                <w:p w:rsidR="00594697" w:rsidRDefault="00594697">
                  <w:r>
                    <w:t>Editare text, desenare, proiectare, baze de date,programe  algoritmi...</w:t>
                  </w:r>
                </w:p>
              </w:txbxContent>
            </v:textbox>
          </v:rect>
        </w:pict>
      </w:r>
    </w:p>
    <w:p w:rsidR="00594697" w:rsidRPr="008015A5" w:rsidRDefault="00594697" w:rsidP="008015A5">
      <w:pPr>
        <w:spacing w:before="100" w:beforeAutospacing="1" w:after="100" w:afterAutospacing="1"/>
        <w:jc w:val="left"/>
        <w:outlineLvl w:val="2"/>
        <w:rPr>
          <w:rFonts w:ascii="Times New Roman" w:hAnsi="Times New Roman"/>
          <w:b/>
          <w:bCs/>
          <w:sz w:val="27"/>
          <w:szCs w:val="27"/>
          <w:lang w:eastAsia="ro-RO"/>
        </w:rPr>
      </w:pPr>
      <w:r>
        <w:rPr>
          <w:noProof/>
          <w:lang w:val="en-US"/>
        </w:rPr>
        <w:pict>
          <v:shape id="_x0000_s1029" type="#_x0000_t32" style="position:absolute;margin-left:247.75pt;margin-top:5.85pt;width:108.15pt;height:58.5pt;z-index:251657216" o:connectortype="straight">
            <v:stroke startarrow="block" endarrow="block"/>
          </v:shape>
        </w:pict>
      </w:r>
    </w:p>
    <w:p w:rsidR="00594697" w:rsidRDefault="00594697">
      <w:r>
        <w:rPr>
          <w:noProof/>
          <w:lang w:val="en-US"/>
        </w:rPr>
        <w:pict>
          <v:shape id="_x0000_s1030" type="#_x0000_t32" style="position:absolute;left:0;text-align:left;margin-left:134.65pt;margin-top:11.45pt;width:1.5pt;height:27.9pt;z-index:251661312" o:connectortype="straight">
            <v:stroke startarrow="block" endarrow="block"/>
          </v:shape>
        </w:pict>
      </w:r>
    </w:p>
    <w:p w:rsidR="00594697" w:rsidRDefault="00594697">
      <w:r>
        <w:rPr>
          <w:noProof/>
          <w:lang w:val="en-US"/>
        </w:rPr>
        <w:pict>
          <v:oval id="_x0000_s1031" style="position:absolute;left:0;text-align:left;margin-left:338.8pt;margin-top:7.15pt;width:136.3pt;height:60.65pt;z-index:251656192" fillcolor="#d8d8d8">
            <v:textbox>
              <w:txbxContent>
                <w:p w:rsidR="00594697" w:rsidRPr="00C449AD" w:rsidRDefault="00594697">
                  <w:pPr>
                    <w:rPr>
                      <w:b/>
                      <w:color w:val="E36C0A"/>
                      <w:sz w:val="28"/>
                      <w:szCs w:val="28"/>
                    </w:rPr>
                  </w:pPr>
                  <w:r w:rsidRPr="00C449AD">
                    <w:rPr>
                      <w:b/>
                      <w:color w:val="E36C0A"/>
                    </w:rPr>
                    <w:t xml:space="preserve">  </w:t>
                  </w:r>
                  <w:r w:rsidRPr="00C449AD">
                    <w:rPr>
                      <w:b/>
                      <w:color w:val="E36C0A"/>
                      <w:sz w:val="28"/>
                      <w:szCs w:val="28"/>
                    </w:rPr>
                    <w:t>UTILIZATOR</w:t>
                  </w:r>
                </w:p>
              </w:txbxContent>
            </v:textbox>
          </v:oval>
        </w:pict>
      </w:r>
    </w:p>
    <w:p w:rsidR="00594697" w:rsidRDefault="00594697">
      <w:r>
        <w:rPr>
          <w:noProof/>
          <w:lang w:val="en-US"/>
        </w:rPr>
        <w:pict>
          <v:shape id="_x0000_s1032" type="#_x0000_t32" style="position:absolute;left:0;text-align:left;margin-left:247.75pt;margin-top:12.45pt;width:90.9pt;height:4.5pt;flip:y;z-index:251658240" o:connectortype="straight">
            <v:stroke startarrow="block" endarrow="block"/>
          </v:shape>
        </w:pict>
      </w:r>
      <w:r>
        <w:rPr>
          <w:noProof/>
          <w:lang w:val="en-US"/>
        </w:rPr>
        <w:pict>
          <v:rect id="_x0000_s1033" style="position:absolute;left:0;text-align:left;margin-left:44.5pt;margin-top:.45pt;width:203.25pt;height:33pt;z-index:251653120" fillcolor="#fabf8f">
            <v:textbox>
              <w:txbxContent>
                <w:p w:rsidR="00594697" w:rsidRPr="00C449AD" w:rsidRDefault="00594697">
                  <w:pPr>
                    <w:rPr>
                      <w:b/>
                      <w:color w:val="17365D"/>
                    </w:rPr>
                  </w:pPr>
                  <w:r w:rsidRPr="00C449AD">
                    <w:rPr>
                      <w:b/>
                      <w:color w:val="17365D"/>
                    </w:rPr>
                    <w:t>SISTEMUL DE OPERARE</w:t>
                  </w:r>
                </w:p>
              </w:txbxContent>
            </v:textbox>
          </v:rect>
        </w:pict>
      </w:r>
    </w:p>
    <w:p w:rsidR="00594697" w:rsidRDefault="00594697">
      <w:r>
        <w:rPr>
          <w:noProof/>
          <w:lang w:val="en-US"/>
        </w:rPr>
        <w:pict>
          <v:shape id="_x0000_s1034" type="#_x0000_t32" style="position:absolute;left:0;text-align:left;margin-left:182.65pt;margin-top:14.05pt;width:.75pt;height:30.75pt;flip:y;z-index:251660288" o:connectortype="straight">
            <v:stroke endarrow="block"/>
          </v:shape>
        </w:pict>
      </w:r>
      <w:r>
        <w:rPr>
          <w:noProof/>
          <w:lang w:val="en-US"/>
        </w:rPr>
        <w:pict>
          <v:shape id="_x0000_s1035" type="#_x0000_t32" style="position:absolute;left:0;text-align:left;margin-left:73.9pt;margin-top:14.05pt;width:0;height:22.5pt;z-index:251659264" o:connectortype="straight">
            <v:stroke endarrow="block"/>
          </v:shape>
        </w:pict>
      </w:r>
    </w:p>
    <w:p w:rsidR="00594697" w:rsidRDefault="00594697">
      <w:r>
        <w:rPr>
          <w:noProof/>
          <w:lang w:val="en-US"/>
        </w:rPr>
        <w:pict>
          <v:rect id="_x0000_s1036" style="position:absolute;left:0;text-align:left;margin-left:44.5pt;margin-top:17.1pt;width:203.25pt;height:54.75pt;z-index:251654144" fillcolor="#b8cce4">
            <v:textbox>
              <w:txbxContent>
                <w:p w:rsidR="00594697" w:rsidRPr="007C043A" w:rsidRDefault="00594697">
                  <w:pPr>
                    <w:rPr>
                      <w:b/>
                      <w:color w:val="FF0000"/>
                    </w:rPr>
                  </w:pPr>
                  <w:r w:rsidRPr="007C043A">
                    <w:rPr>
                      <w:b/>
                      <w:color w:val="FF0000"/>
                    </w:rPr>
                    <w:t xml:space="preserve">HARDWARE  </w:t>
                  </w:r>
                </w:p>
              </w:txbxContent>
            </v:textbox>
          </v:rect>
        </w:pict>
      </w:r>
    </w:p>
    <w:p w:rsidR="00594697" w:rsidRDefault="00594697">
      <w:r>
        <w:rPr>
          <w:noProof/>
          <w:lang w:val="en-US"/>
        </w:rPr>
        <w:pict>
          <v:rect id="_x0000_s1037" style="position:absolute;left:0;text-align:left;margin-left:126pt;margin-top:6.15pt;width:96.75pt;height:31.5pt;z-index:251655168" fillcolor="#e5b8b7">
            <v:textbox>
              <w:txbxContent>
                <w:p w:rsidR="00594697" w:rsidRPr="00C449AD" w:rsidRDefault="00594697">
                  <w:pPr>
                    <w:rPr>
                      <w:color w:val="17365D"/>
                    </w:rPr>
                  </w:pPr>
                  <w:r w:rsidRPr="00C449AD">
                    <w:rPr>
                      <w:color w:val="17365D"/>
                    </w:rPr>
                    <w:t>FIRMWARE</w:t>
                  </w:r>
                </w:p>
              </w:txbxContent>
            </v:textbox>
          </v:rect>
        </w:pict>
      </w:r>
    </w:p>
    <w:p w:rsidR="00594697" w:rsidRDefault="00594697"/>
    <w:p w:rsidR="00594697" w:rsidRDefault="00594697"/>
    <w:p w:rsidR="00594697" w:rsidRDefault="00594697"/>
    <w:p w:rsidR="00594697" w:rsidRPr="007C043A" w:rsidRDefault="00594697"/>
    <w:p w:rsidR="00594697" w:rsidRPr="00B5602D" w:rsidRDefault="00594697">
      <w:pPr>
        <w:rPr>
          <w:rFonts w:ascii="Times New Roman" w:hAnsi="Times New Roman"/>
          <w:b/>
          <w:sz w:val="28"/>
          <w:szCs w:val="28"/>
        </w:rPr>
      </w:pPr>
      <w:r w:rsidRPr="00B5602D">
        <w:rPr>
          <w:rFonts w:ascii="Times New Roman" w:hAnsi="Times New Roman"/>
          <w:b/>
          <w:sz w:val="28"/>
          <w:szCs w:val="28"/>
        </w:rPr>
        <w:t>Un S.O. conține:</w:t>
      </w:r>
    </w:p>
    <w:p w:rsidR="00594697" w:rsidRPr="00B5602D" w:rsidRDefault="00594697" w:rsidP="00D97E70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E36C0A"/>
          <w:sz w:val="28"/>
          <w:szCs w:val="28"/>
        </w:rPr>
      </w:pPr>
      <w:r w:rsidRPr="00B5602D">
        <w:rPr>
          <w:rFonts w:ascii="Times New Roman" w:hAnsi="Times New Roman"/>
          <w:b/>
          <w:color w:val="E36C0A"/>
          <w:sz w:val="28"/>
          <w:szCs w:val="28"/>
        </w:rPr>
        <w:t>Programe specifice controlului și funcț</w:t>
      </w:r>
      <w:r>
        <w:rPr>
          <w:rFonts w:ascii="Times New Roman" w:hAnsi="Times New Roman"/>
          <w:b/>
          <w:color w:val="E36C0A"/>
          <w:sz w:val="28"/>
          <w:szCs w:val="28"/>
        </w:rPr>
        <w:t>ionării componentelor fizice</w:t>
      </w:r>
      <w:r w:rsidRPr="00B5602D">
        <w:rPr>
          <w:rFonts w:ascii="Times New Roman" w:hAnsi="Times New Roman"/>
          <w:b/>
          <w:color w:val="E36C0A"/>
          <w:sz w:val="28"/>
          <w:szCs w:val="28"/>
        </w:rPr>
        <w:t xml:space="preserve"> existente </w:t>
      </w:r>
    </w:p>
    <w:p w:rsidR="00594697" w:rsidRPr="00B5602D" w:rsidRDefault="00594697" w:rsidP="00D97E70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17AD03"/>
          <w:sz w:val="28"/>
          <w:szCs w:val="28"/>
        </w:rPr>
      </w:pPr>
      <w:r w:rsidRPr="00B5602D">
        <w:rPr>
          <w:rFonts w:ascii="Times New Roman" w:hAnsi="Times New Roman"/>
          <w:b/>
          <w:color w:val="17AD03"/>
          <w:sz w:val="28"/>
          <w:szCs w:val="28"/>
        </w:rPr>
        <w:t>Programe care se execută și programe pentru prelucrarea datelor</w:t>
      </w:r>
    </w:p>
    <w:p w:rsidR="00594697" w:rsidRPr="00B5602D" w:rsidRDefault="00594697" w:rsidP="00D97E70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7030A0"/>
          <w:sz w:val="28"/>
          <w:szCs w:val="28"/>
        </w:rPr>
      </w:pPr>
      <w:r w:rsidRPr="00B5602D">
        <w:rPr>
          <w:rFonts w:ascii="Times New Roman" w:hAnsi="Times New Roman"/>
          <w:b/>
          <w:color w:val="7030A0"/>
          <w:sz w:val="28"/>
          <w:szCs w:val="28"/>
        </w:rPr>
        <w:t>Programe pentru interfața cu utilizatorul</w:t>
      </w:r>
    </w:p>
    <w:p w:rsidR="00594697" w:rsidRPr="00B5602D" w:rsidRDefault="00594697" w:rsidP="002D5555">
      <w:pPr>
        <w:pStyle w:val="ListParagraph"/>
        <w:rPr>
          <w:rFonts w:ascii="Times New Roman" w:hAnsi="Times New Roman"/>
          <w:sz w:val="24"/>
          <w:szCs w:val="24"/>
        </w:rPr>
      </w:pPr>
    </w:p>
    <w:p w:rsidR="00594697" w:rsidRPr="00B5602D" w:rsidRDefault="00594697" w:rsidP="002D5555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B5602D">
        <w:rPr>
          <w:rFonts w:ascii="Times New Roman" w:hAnsi="Times New Roman"/>
          <w:b/>
          <w:sz w:val="24"/>
          <w:szCs w:val="24"/>
        </w:rPr>
        <w:t>Programele de prelucrare a datelor au nevoie de transferuri de date</w:t>
      </w:r>
      <w:r w:rsidRPr="00B5602D">
        <w:rPr>
          <w:rFonts w:ascii="Times New Roman" w:hAnsi="Times New Roman"/>
          <w:sz w:val="24"/>
          <w:szCs w:val="24"/>
        </w:rPr>
        <w:t xml:space="preserve">. Acest lucru se realizează </w:t>
      </w:r>
      <w:r w:rsidRPr="00B5602D">
        <w:rPr>
          <w:rFonts w:ascii="Times New Roman" w:hAnsi="Times New Roman"/>
          <w:b/>
          <w:color w:val="E36C0A"/>
          <w:sz w:val="24"/>
          <w:szCs w:val="24"/>
        </w:rPr>
        <w:t>prin intermediul dispozitivelor periferice,</w:t>
      </w:r>
      <w:r w:rsidRPr="00B5602D">
        <w:rPr>
          <w:rFonts w:ascii="Times New Roman" w:hAnsi="Times New Roman"/>
          <w:color w:val="E36C0A"/>
          <w:sz w:val="24"/>
          <w:szCs w:val="24"/>
        </w:rPr>
        <w:t xml:space="preserve"> </w:t>
      </w:r>
      <w:r w:rsidRPr="00B5602D">
        <w:rPr>
          <w:rFonts w:ascii="Times New Roman" w:hAnsi="Times New Roman"/>
          <w:b/>
          <w:color w:val="E36C0A"/>
          <w:sz w:val="24"/>
          <w:szCs w:val="24"/>
        </w:rPr>
        <w:t>dar comenzile de transfer sunt gestionate de S.O</w:t>
      </w:r>
      <w:r w:rsidRPr="00B5602D">
        <w:rPr>
          <w:rFonts w:ascii="Times New Roman" w:hAnsi="Times New Roman"/>
          <w:b/>
          <w:sz w:val="24"/>
          <w:szCs w:val="24"/>
        </w:rPr>
        <w:t>.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Fonts w:ascii="Times New Roman" w:hAnsi="Times New Roman"/>
          <w:b/>
          <w:sz w:val="24"/>
          <w:szCs w:val="24"/>
        </w:rPr>
        <w:t xml:space="preserve">Coordonarea funcționării perifericelor o realizează prin câte un program </w:t>
      </w:r>
      <w:r w:rsidRPr="00B5602D">
        <w:rPr>
          <w:rFonts w:ascii="Times New Roman" w:hAnsi="Times New Roman"/>
          <w:b/>
          <w:color w:val="943634"/>
          <w:sz w:val="24"/>
          <w:szCs w:val="24"/>
        </w:rPr>
        <w:t>specific</w:t>
      </w:r>
      <w:r w:rsidRPr="00B5602D">
        <w:rPr>
          <w:rFonts w:ascii="Times New Roman" w:hAnsi="Times New Roman"/>
          <w:b/>
          <w:sz w:val="24"/>
          <w:szCs w:val="24"/>
        </w:rPr>
        <w:t xml:space="preserve"> fiecărui dispozitiv în parte numit</w:t>
      </w:r>
      <w:r w:rsidRPr="00B5602D">
        <w:rPr>
          <w:rFonts w:ascii="Times New Roman" w:hAnsi="Times New Roman"/>
          <w:b/>
          <w:color w:val="E36C0A"/>
          <w:sz w:val="24"/>
          <w:szCs w:val="24"/>
        </w:rPr>
        <w:t xml:space="preserve"> driver</w:t>
      </w:r>
      <w:r w:rsidRPr="00B5602D">
        <w:rPr>
          <w:rFonts w:ascii="Times New Roman" w:hAnsi="Times New Roman"/>
          <w:sz w:val="24"/>
          <w:szCs w:val="24"/>
        </w:rPr>
        <w:t xml:space="preserve">. Pentru echipamentele periferice care fac parte din configurația de bază a unui calculator, driverele sunt integrate în S.O. (tastatură, adaptor grafic, hard-disk) Celelalte au driver separat și se furnizează o dată cu echipamentul. </w:t>
      </w:r>
      <w:r w:rsidRPr="00B5602D">
        <w:rPr>
          <w:rFonts w:ascii="Times New Roman" w:hAnsi="Times New Roman"/>
          <w:b/>
          <w:sz w:val="24"/>
          <w:szCs w:val="24"/>
        </w:rPr>
        <w:t>Din acest motiv un dispozitiv nou introdus în configurația calculatorului  trebuie ”instalat” adică i se furnizează driver-ul S.O.</w:t>
      </w:r>
    </w:p>
    <w:p w:rsidR="00594697" w:rsidRPr="00B5602D" w:rsidRDefault="00594697" w:rsidP="002D555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5602D">
        <w:rPr>
          <w:rFonts w:ascii="Times New Roman" w:hAnsi="Times New Roman"/>
          <w:b/>
          <w:color w:val="17AD03"/>
          <w:sz w:val="24"/>
          <w:szCs w:val="24"/>
        </w:rPr>
        <w:t>La nivelul S.O. datele și programele sunt organizate în colecții de informații, numite fișiere.</w:t>
      </w:r>
      <w:r w:rsidRPr="00B5602D">
        <w:rPr>
          <w:rFonts w:ascii="Times New Roman" w:hAnsi="Times New Roman"/>
          <w:sz w:val="24"/>
          <w:szCs w:val="24"/>
        </w:rPr>
        <w:t xml:space="preserve">  </w:t>
      </w:r>
      <w:r w:rsidRPr="00B5602D">
        <w:rPr>
          <w:rFonts w:ascii="Times New Roman" w:hAnsi="Times New Roman"/>
          <w:b/>
          <w:sz w:val="24"/>
          <w:szCs w:val="24"/>
        </w:rPr>
        <w:t>Un fișier reprezintă o colecție de date care se stochează pe un suport extern.</w:t>
      </w:r>
      <w:r w:rsidRPr="00B5602D">
        <w:rPr>
          <w:rFonts w:ascii="Times New Roman" w:hAnsi="Times New Roman"/>
          <w:sz w:val="24"/>
          <w:szCs w:val="24"/>
        </w:rPr>
        <w:t xml:space="preserve"> Aceste fișiere sunt getionate cu ajutorul </w:t>
      </w:r>
      <w:r w:rsidRPr="00B5602D">
        <w:rPr>
          <w:rFonts w:ascii="Times New Roman" w:hAnsi="Times New Roman"/>
          <w:b/>
          <w:color w:val="17AD03"/>
          <w:sz w:val="24"/>
          <w:szCs w:val="24"/>
        </w:rPr>
        <w:t>programelor de gestiune a fișierelor</w:t>
      </w:r>
      <w:r w:rsidRPr="00B5602D">
        <w:rPr>
          <w:rFonts w:ascii="Times New Roman" w:hAnsi="Times New Roman"/>
          <w:color w:val="17AD03"/>
          <w:sz w:val="24"/>
          <w:szCs w:val="24"/>
        </w:rPr>
        <w:t>,</w:t>
      </w:r>
      <w:r w:rsidRPr="00B5602D">
        <w:rPr>
          <w:rFonts w:ascii="Times New Roman" w:hAnsi="Times New Roman"/>
          <w:sz w:val="24"/>
          <w:szCs w:val="24"/>
        </w:rPr>
        <w:t xml:space="preserve"> sunt programe foarte complexe grupate în </w:t>
      </w:r>
      <w:r w:rsidRPr="006C7997">
        <w:rPr>
          <w:rFonts w:ascii="Times New Roman" w:hAnsi="Times New Roman"/>
          <w:b/>
          <w:color w:val="00B050"/>
          <w:sz w:val="24"/>
          <w:szCs w:val="24"/>
        </w:rPr>
        <w:t>Sistemul de gestiune al fișierelor</w:t>
      </w:r>
      <w:r w:rsidRPr="006C7997">
        <w:rPr>
          <w:rFonts w:ascii="Times New Roman" w:hAnsi="Times New Roman"/>
          <w:color w:val="4F6228"/>
          <w:sz w:val="24"/>
          <w:szCs w:val="24"/>
        </w:rPr>
        <w:t>.</w:t>
      </w:r>
      <w:r w:rsidRPr="00B5602D">
        <w:rPr>
          <w:rFonts w:ascii="Times New Roman" w:hAnsi="Times New Roman"/>
          <w:sz w:val="24"/>
          <w:szCs w:val="24"/>
        </w:rPr>
        <w:t xml:space="preserve"> Sarcina S.O. este de a transforma cererile pentru operații cu fișiere în  operații la nivel de bază pe suport de stocare recunoscute de </w:t>
      </w:r>
      <w:r w:rsidRPr="00B5602D">
        <w:rPr>
          <w:rFonts w:ascii="Times New Roman" w:hAnsi="Times New Roman"/>
          <w:b/>
          <w:sz w:val="24"/>
          <w:szCs w:val="24"/>
        </w:rPr>
        <w:t>driver-e</w:t>
      </w:r>
      <w:r w:rsidRPr="00B5602D">
        <w:rPr>
          <w:rFonts w:ascii="Times New Roman" w:hAnsi="Times New Roman"/>
          <w:sz w:val="24"/>
          <w:szCs w:val="24"/>
        </w:rPr>
        <w:t>.</w:t>
      </w:r>
    </w:p>
    <w:p w:rsidR="00594697" w:rsidRPr="00B5602D" w:rsidRDefault="00594697" w:rsidP="002D555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5602D">
        <w:rPr>
          <w:rFonts w:ascii="Times New Roman" w:hAnsi="Times New Roman"/>
          <w:b/>
          <w:color w:val="7030A0"/>
          <w:sz w:val="24"/>
          <w:szCs w:val="24"/>
        </w:rPr>
        <w:t>Programele de interfață cu utilizatorul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Fonts w:ascii="Times New Roman" w:hAnsi="Times New Roman"/>
          <w:b/>
          <w:color w:val="7030A0"/>
          <w:sz w:val="24"/>
          <w:szCs w:val="24"/>
        </w:rPr>
        <w:t>au sarcina de a face posibilă comunicarea cu calculatorul într-un mod inteligibil omului.</w:t>
      </w:r>
      <w:r w:rsidRPr="00B5602D">
        <w:rPr>
          <w:rFonts w:ascii="Times New Roman" w:hAnsi="Times New Roman"/>
          <w:b/>
          <w:sz w:val="24"/>
          <w:szCs w:val="24"/>
        </w:rPr>
        <w:t xml:space="preserve"> </w:t>
      </w:r>
      <w:r w:rsidRPr="00B5602D">
        <w:rPr>
          <w:rFonts w:ascii="Times New Roman" w:hAnsi="Times New Roman"/>
          <w:sz w:val="24"/>
          <w:szCs w:val="24"/>
        </w:rPr>
        <w:t>Interfața pote fi :</w:t>
      </w:r>
    </w:p>
    <w:p w:rsidR="00594697" w:rsidRPr="00B5602D" w:rsidRDefault="00594697" w:rsidP="00F60AB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5602D">
        <w:rPr>
          <w:rFonts w:ascii="Times New Roman" w:hAnsi="Times New Roman"/>
          <w:b/>
          <w:sz w:val="24"/>
          <w:szCs w:val="24"/>
        </w:rPr>
        <w:t>Prin linia de comandă</w:t>
      </w:r>
      <w:r w:rsidRPr="00B5602D">
        <w:rPr>
          <w:rFonts w:ascii="Times New Roman" w:hAnsi="Times New Roman"/>
          <w:sz w:val="24"/>
          <w:szCs w:val="24"/>
        </w:rPr>
        <w:t xml:space="preserve">, utilizatorul </w:t>
      </w:r>
      <w:r w:rsidRPr="00B5602D">
        <w:rPr>
          <w:rFonts w:ascii="Times New Roman" w:hAnsi="Times New Roman"/>
          <w:b/>
          <w:sz w:val="24"/>
          <w:szCs w:val="24"/>
        </w:rPr>
        <w:t>tastează comenzi</w:t>
      </w:r>
      <w:r w:rsidRPr="00B5602D">
        <w:rPr>
          <w:rFonts w:ascii="Times New Roman" w:hAnsi="Times New Roman"/>
          <w:sz w:val="24"/>
          <w:szCs w:val="24"/>
        </w:rPr>
        <w:t xml:space="preserve"> scrise într-un limbaj special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109">
        <w:rPr>
          <w:rFonts w:ascii="Times New Roman" w:hAnsi="Times New Roman"/>
          <w:b/>
          <w:sz w:val="24"/>
          <w:szCs w:val="24"/>
        </w:rPr>
        <w:t>ex. Linux</w:t>
      </w:r>
    </w:p>
    <w:p w:rsidR="00594697" w:rsidRPr="00B5602D" w:rsidRDefault="00594697" w:rsidP="00F60AB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5602D">
        <w:rPr>
          <w:rFonts w:ascii="Times New Roman" w:hAnsi="Times New Roman"/>
          <w:b/>
          <w:sz w:val="24"/>
          <w:szCs w:val="24"/>
        </w:rPr>
        <w:t>Grafică</w:t>
      </w:r>
      <w:r w:rsidRPr="00B5602D">
        <w:rPr>
          <w:rFonts w:ascii="Times New Roman" w:hAnsi="Times New Roman"/>
          <w:sz w:val="24"/>
          <w:szCs w:val="24"/>
        </w:rPr>
        <w:t>, cu ajutorul obiectelor grafice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109">
        <w:rPr>
          <w:rFonts w:ascii="Times New Roman" w:hAnsi="Times New Roman"/>
          <w:b/>
          <w:sz w:val="24"/>
          <w:szCs w:val="24"/>
        </w:rPr>
        <w:t>ex. Windows</w:t>
      </w:r>
    </w:p>
    <w:p w:rsidR="00594697" w:rsidRPr="00B5602D" w:rsidRDefault="00594697" w:rsidP="003A5797">
      <w:pPr>
        <w:rPr>
          <w:rFonts w:ascii="Times New Roman" w:hAnsi="Times New Roman"/>
          <w:b/>
          <w:sz w:val="24"/>
          <w:szCs w:val="24"/>
        </w:rPr>
      </w:pPr>
    </w:p>
    <w:p w:rsidR="00594697" w:rsidRDefault="00594697" w:rsidP="003A5797">
      <w:pPr>
        <w:rPr>
          <w:rFonts w:ascii="Times New Roman" w:hAnsi="Times New Roman"/>
          <w:b/>
          <w:sz w:val="28"/>
          <w:szCs w:val="28"/>
        </w:rPr>
      </w:pPr>
      <w:r w:rsidRPr="008110F8">
        <w:rPr>
          <w:rFonts w:ascii="Times New Roman" w:hAnsi="Times New Roman"/>
          <w:b/>
          <w:sz w:val="28"/>
          <w:szCs w:val="28"/>
        </w:rPr>
        <w:t>Principalele funcții ale unui S.O.</w:t>
      </w:r>
    </w:p>
    <w:p w:rsidR="00594697" w:rsidRPr="008110F8" w:rsidRDefault="00594697" w:rsidP="003A5797">
      <w:pPr>
        <w:rPr>
          <w:rFonts w:ascii="Times New Roman" w:hAnsi="Times New Roman"/>
          <w:b/>
          <w:sz w:val="28"/>
          <w:szCs w:val="28"/>
        </w:rPr>
      </w:pPr>
      <w:r w:rsidRPr="00B5602D">
        <w:rPr>
          <w:rFonts w:ascii="Times New Roman" w:hAnsi="Times New Roman"/>
          <w:sz w:val="24"/>
          <w:szCs w:val="24"/>
        </w:rPr>
        <w:t xml:space="preserve">           Funcțiile sunt realizate de programele </w:t>
      </w:r>
      <w:r w:rsidRPr="008A56A6">
        <w:rPr>
          <w:rFonts w:ascii="Times New Roman" w:hAnsi="Times New Roman"/>
          <w:b/>
          <w:color w:val="002060"/>
          <w:sz w:val="24"/>
          <w:szCs w:val="24"/>
        </w:rPr>
        <w:t>Planificatorul de procese</w:t>
      </w:r>
      <w:r w:rsidRPr="00B5602D">
        <w:rPr>
          <w:rFonts w:ascii="Times New Roman" w:hAnsi="Times New Roman"/>
          <w:sz w:val="24"/>
          <w:szCs w:val="24"/>
        </w:rPr>
        <w:t xml:space="preserve"> și </w:t>
      </w:r>
      <w:r w:rsidRPr="008A56A6">
        <w:rPr>
          <w:rFonts w:ascii="Times New Roman" w:hAnsi="Times New Roman"/>
          <w:b/>
          <w:color w:val="002060"/>
          <w:sz w:val="24"/>
          <w:szCs w:val="24"/>
        </w:rPr>
        <w:t>Coordonatorul de procese(Task-managerul)</w:t>
      </w:r>
      <w:r w:rsidRPr="008A56A6">
        <w:rPr>
          <w:rFonts w:ascii="Times New Roman" w:hAnsi="Times New Roman"/>
          <w:color w:val="002060"/>
          <w:sz w:val="24"/>
          <w:szCs w:val="24"/>
        </w:rPr>
        <w:t>.</w:t>
      </w:r>
    </w:p>
    <w:p w:rsidR="00594697" w:rsidRPr="00B5602D" w:rsidRDefault="00594697" w:rsidP="003A579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A56A6">
        <w:rPr>
          <w:rFonts w:ascii="Times New Roman" w:hAnsi="Times New Roman"/>
          <w:b/>
          <w:color w:val="C00000"/>
          <w:sz w:val="24"/>
          <w:szCs w:val="24"/>
        </w:rPr>
        <w:t>Controlul execuției proceselor</w:t>
      </w:r>
      <w:r w:rsidRPr="00B5602D">
        <w:rPr>
          <w:rFonts w:ascii="Times New Roman" w:hAnsi="Times New Roman"/>
          <w:sz w:val="24"/>
          <w:szCs w:val="24"/>
        </w:rPr>
        <w:t xml:space="preserve"> – prin </w:t>
      </w:r>
      <w:r w:rsidRPr="008A56A6">
        <w:rPr>
          <w:rFonts w:ascii="Times New Roman" w:hAnsi="Times New Roman"/>
          <w:b/>
          <w:color w:val="C00000"/>
          <w:sz w:val="24"/>
          <w:szCs w:val="24"/>
        </w:rPr>
        <w:t>proces</w:t>
      </w:r>
      <w:r w:rsidRPr="00B5602D">
        <w:rPr>
          <w:rFonts w:ascii="Times New Roman" w:hAnsi="Times New Roman"/>
          <w:sz w:val="24"/>
          <w:szCs w:val="24"/>
        </w:rPr>
        <w:t xml:space="preserve"> se înțelege </w:t>
      </w:r>
      <w:r w:rsidRPr="008A56A6">
        <w:rPr>
          <w:rFonts w:ascii="Times New Roman" w:hAnsi="Times New Roman"/>
          <w:b/>
          <w:sz w:val="24"/>
          <w:szCs w:val="24"/>
        </w:rPr>
        <w:t>un program căruia trebuie să i se asigure resurse calculator pentru a fi executat</w:t>
      </w:r>
      <w:r w:rsidRPr="00B5602D">
        <w:rPr>
          <w:rFonts w:ascii="Times New Roman" w:hAnsi="Times New Roman"/>
          <w:sz w:val="24"/>
          <w:szCs w:val="24"/>
        </w:rPr>
        <w:t xml:space="preserve">. Se mai numește și </w:t>
      </w:r>
      <w:r w:rsidRPr="008A56A6">
        <w:rPr>
          <w:rFonts w:ascii="Times New Roman" w:hAnsi="Times New Roman"/>
          <w:b/>
          <w:color w:val="C00000"/>
          <w:sz w:val="24"/>
          <w:szCs w:val="24"/>
        </w:rPr>
        <w:t>task</w:t>
      </w:r>
      <w:r w:rsidRPr="00B5602D">
        <w:rPr>
          <w:rFonts w:ascii="Times New Roman" w:hAnsi="Times New Roman"/>
          <w:sz w:val="24"/>
          <w:szCs w:val="24"/>
        </w:rPr>
        <w:t>.</w:t>
      </w:r>
    </w:p>
    <w:p w:rsidR="00594697" w:rsidRPr="00B5602D" w:rsidRDefault="00594697" w:rsidP="007E0DC7">
      <w:pPr>
        <w:pStyle w:val="ListParagraph"/>
        <w:rPr>
          <w:rFonts w:ascii="Times New Roman" w:hAnsi="Times New Roman"/>
          <w:sz w:val="24"/>
          <w:szCs w:val="24"/>
        </w:rPr>
      </w:pPr>
      <w:r w:rsidRPr="00B5602D">
        <w:rPr>
          <w:rFonts w:ascii="Times New Roman" w:hAnsi="Times New Roman"/>
          <w:b/>
          <w:sz w:val="24"/>
          <w:szCs w:val="24"/>
        </w:rPr>
        <w:t>Un proces poate fi</w:t>
      </w:r>
      <w:r w:rsidRPr="00B5602D">
        <w:rPr>
          <w:rFonts w:ascii="Times New Roman" w:hAnsi="Times New Roman"/>
          <w:sz w:val="24"/>
          <w:szCs w:val="24"/>
        </w:rPr>
        <w:t>:</w:t>
      </w:r>
    </w:p>
    <w:p w:rsidR="00594697" w:rsidRPr="00B5602D" w:rsidRDefault="00594697" w:rsidP="007E0DC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A56A6">
        <w:rPr>
          <w:rFonts w:ascii="Times New Roman" w:hAnsi="Times New Roman"/>
          <w:b/>
          <w:color w:val="F1623B"/>
          <w:sz w:val="24"/>
          <w:szCs w:val="24"/>
        </w:rPr>
        <w:t>Liniar</w:t>
      </w:r>
      <w:r w:rsidRPr="008A56A6">
        <w:rPr>
          <w:rFonts w:ascii="Times New Roman" w:hAnsi="Times New Roman"/>
          <w:b/>
          <w:color w:val="FE8870"/>
          <w:sz w:val="24"/>
          <w:szCs w:val="24"/>
        </w:rPr>
        <w:t xml:space="preserve"> </w:t>
      </w:r>
      <w:r w:rsidRPr="00B5602D">
        <w:rPr>
          <w:rFonts w:ascii="Times New Roman" w:hAnsi="Times New Roman"/>
          <w:sz w:val="24"/>
          <w:szCs w:val="24"/>
        </w:rPr>
        <w:t>– executarea programului solicită S.O</w:t>
      </w:r>
      <w:r w:rsidRPr="008A56A6">
        <w:rPr>
          <w:rFonts w:ascii="Times New Roman" w:hAnsi="Times New Roman"/>
          <w:b/>
          <w:sz w:val="24"/>
          <w:szCs w:val="24"/>
        </w:rPr>
        <w:t xml:space="preserve">. </w:t>
      </w:r>
      <w:r w:rsidRPr="008A56A6">
        <w:rPr>
          <w:rFonts w:ascii="Times New Roman" w:hAnsi="Times New Roman"/>
          <w:b/>
          <w:color w:val="F1623B"/>
          <w:sz w:val="24"/>
          <w:szCs w:val="24"/>
        </w:rPr>
        <w:t xml:space="preserve">un singur </w:t>
      </w:r>
      <w:r w:rsidRPr="008A56A6">
        <w:rPr>
          <w:rFonts w:ascii="Times New Roman" w:hAnsi="Times New Roman"/>
          <w:b/>
          <w:sz w:val="24"/>
          <w:szCs w:val="24"/>
        </w:rPr>
        <w:t>fir(thread</w:t>
      </w:r>
      <w:r w:rsidRPr="00B5602D">
        <w:rPr>
          <w:rFonts w:ascii="Times New Roman" w:hAnsi="Times New Roman"/>
          <w:sz w:val="24"/>
          <w:szCs w:val="24"/>
        </w:rPr>
        <w:t xml:space="preserve">), care presupune: </w:t>
      </w:r>
    </w:p>
    <w:p w:rsidR="00594697" w:rsidRPr="00B5602D" w:rsidRDefault="00594697" w:rsidP="00F5797A"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B5602D">
        <w:rPr>
          <w:rFonts w:ascii="Times New Roman" w:hAnsi="Times New Roman"/>
          <w:sz w:val="24"/>
          <w:szCs w:val="24"/>
        </w:rPr>
        <w:t>încărcarea programului de pe suport extern în RAM</w:t>
      </w:r>
    </w:p>
    <w:p w:rsidR="00594697" w:rsidRPr="00B5602D" w:rsidRDefault="00594697" w:rsidP="00F5797A"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B5602D">
        <w:rPr>
          <w:rFonts w:ascii="Times New Roman" w:hAnsi="Times New Roman"/>
          <w:sz w:val="24"/>
          <w:szCs w:val="24"/>
        </w:rPr>
        <w:t>activarea procesorului pentru executarea lui instrucțiune cu instrucțiune</w:t>
      </w:r>
    </w:p>
    <w:p w:rsidR="00594697" w:rsidRDefault="00594697" w:rsidP="00F5797A"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B5602D">
        <w:rPr>
          <w:rFonts w:ascii="Times New Roman" w:hAnsi="Times New Roman"/>
          <w:sz w:val="24"/>
          <w:szCs w:val="24"/>
        </w:rPr>
        <w:t>activarea perifericului la care se vor trimite rezultatele și transferul lor</w:t>
      </w:r>
    </w:p>
    <w:p w:rsidR="00594697" w:rsidRPr="00B5602D" w:rsidRDefault="00594697" w:rsidP="00C431A9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594697" w:rsidRPr="00B5602D" w:rsidRDefault="00594697" w:rsidP="007E0DC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A56A6">
        <w:rPr>
          <w:rFonts w:ascii="Times New Roman" w:hAnsi="Times New Roman"/>
          <w:b/>
          <w:color w:val="984806"/>
          <w:sz w:val="24"/>
          <w:szCs w:val="24"/>
        </w:rPr>
        <w:t>neliniar</w:t>
      </w:r>
      <w:r w:rsidRPr="008A56A6">
        <w:rPr>
          <w:rFonts w:ascii="Times New Roman" w:hAnsi="Times New Roman"/>
          <w:b/>
          <w:sz w:val="24"/>
          <w:szCs w:val="24"/>
        </w:rPr>
        <w:t xml:space="preserve"> </w:t>
      </w:r>
      <w:r w:rsidRPr="00B5602D">
        <w:rPr>
          <w:rFonts w:ascii="Times New Roman" w:hAnsi="Times New Roman"/>
          <w:sz w:val="24"/>
          <w:szCs w:val="24"/>
        </w:rPr>
        <w:t xml:space="preserve">– se pot solicita </w:t>
      </w:r>
      <w:r w:rsidRPr="008A56A6">
        <w:rPr>
          <w:rFonts w:ascii="Times New Roman" w:hAnsi="Times New Roman"/>
          <w:b/>
          <w:color w:val="984806"/>
          <w:sz w:val="24"/>
          <w:szCs w:val="24"/>
        </w:rPr>
        <w:t>mai multe fire de control</w:t>
      </w:r>
      <w:r w:rsidRPr="00B5602D">
        <w:rPr>
          <w:rFonts w:ascii="Times New Roman" w:hAnsi="Times New Roman"/>
          <w:sz w:val="24"/>
          <w:szCs w:val="24"/>
        </w:rPr>
        <w:t>, care se execută simultan (ex. O aplicație care folosește gradică ți sunet)</w:t>
      </w:r>
    </w:p>
    <w:p w:rsidR="00594697" w:rsidRDefault="00594697" w:rsidP="00F5797A"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B5602D">
        <w:rPr>
          <w:rFonts w:ascii="Times New Roman" w:hAnsi="Times New Roman"/>
          <w:sz w:val="24"/>
          <w:szCs w:val="24"/>
        </w:rPr>
        <w:t>S.O. permite să se execute mai multe procese simultan.</w:t>
      </w:r>
      <w:r w:rsidRPr="008A56A6">
        <w:rPr>
          <w:rFonts w:ascii="Times New Roman" w:hAnsi="Times New Roman"/>
          <w:b/>
          <w:sz w:val="24"/>
          <w:szCs w:val="24"/>
        </w:rPr>
        <w:t>Pentru aceasta timpul de lucru al procesorului este planificat pe durate relativ egale și scurte, care sunt atribuite pe rând unor părți din operațiile proceselor, pînă la terminarea acestora.</w:t>
      </w:r>
      <w:r w:rsidRPr="00B5602D">
        <w:rPr>
          <w:rFonts w:ascii="Times New Roman" w:hAnsi="Times New Roman"/>
          <w:sz w:val="24"/>
          <w:szCs w:val="24"/>
        </w:rPr>
        <w:t xml:space="preserve"> La un moment dat se execută o part</w:t>
      </w:r>
      <w:r>
        <w:rPr>
          <w:rFonts w:ascii="Times New Roman" w:hAnsi="Times New Roman"/>
          <w:sz w:val="24"/>
          <w:szCs w:val="24"/>
        </w:rPr>
        <w:t>e dintr-un proces, apoi se trec</w:t>
      </w:r>
      <w:r w:rsidRPr="00B5602D">
        <w:rPr>
          <w:rFonts w:ascii="Times New Roman" w:hAnsi="Times New Roman"/>
          <w:sz w:val="24"/>
          <w:szCs w:val="24"/>
        </w:rPr>
        <w:t xml:space="preserve">e la o parte din alt proces ș.a.m.d. </w:t>
      </w:r>
      <w:r w:rsidRPr="008A56A6">
        <w:rPr>
          <w:rFonts w:ascii="Times New Roman" w:hAnsi="Times New Roman"/>
          <w:b/>
          <w:sz w:val="24"/>
          <w:szCs w:val="24"/>
        </w:rPr>
        <w:t>Deoarece viteza de lucru a procesorului este foarte mare, se creează impresia că acestea se exacută simultan.</w:t>
      </w:r>
      <w:r w:rsidRPr="00B5602D">
        <w:rPr>
          <w:rFonts w:ascii="Times New Roman" w:hAnsi="Times New Roman"/>
          <w:sz w:val="24"/>
          <w:szCs w:val="24"/>
        </w:rPr>
        <w:t xml:space="preserve"> Procedeul se numește </w:t>
      </w:r>
      <w:r w:rsidRPr="008A56A6">
        <w:rPr>
          <w:rFonts w:ascii="Times New Roman" w:hAnsi="Times New Roman"/>
          <w:b/>
          <w:color w:val="984806"/>
          <w:sz w:val="24"/>
          <w:szCs w:val="24"/>
        </w:rPr>
        <w:t>multitasking</w:t>
      </w:r>
      <w:r w:rsidRPr="00B5602D">
        <w:rPr>
          <w:rFonts w:ascii="Times New Roman" w:hAnsi="Times New Roman"/>
          <w:sz w:val="24"/>
          <w:szCs w:val="24"/>
        </w:rPr>
        <w:t>. Ex.: scrierea unui program, tipărirea unui document la imprimantă și emisia unei melodii.</w:t>
      </w:r>
    </w:p>
    <w:p w:rsidR="00594697" w:rsidRPr="00B5602D" w:rsidRDefault="00594697" w:rsidP="00C431A9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594697" w:rsidRPr="008A56A6" w:rsidRDefault="00594697" w:rsidP="003A5797">
      <w:pPr>
        <w:pStyle w:val="ListParagraph"/>
        <w:numPr>
          <w:ilvl w:val="0"/>
          <w:numId w:val="9"/>
        </w:numPr>
        <w:rPr>
          <w:rFonts w:ascii="Times New Roman" w:hAnsi="Times New Roman"/>
          <w:color w:val="17AD03"/>
          <w:sz w:val="24"/>
          <w:szCs w:val="24"/>
        </w:rPr>
      </w:pPr>
      <w:r w:rsidRPr="008A56A6">
        <w:rPr>
          <w:rFonts w:ascii="Times New Roman" w:hAnsi="Times New Roman"/>
          <w:b/>
          <w:color w:val="17AD03"/>
          <w:sz w:val="24"/>
          <w:szCs w:val="24"/>
        </w:rPr>
        <w:t>Alocarea eficientă a resurselor fizice și logice</w:t>
      </w:r>
      <w:r w:rsidRPr="008A56A6">
        <w:rPr>
          <w:rFonts w:ascii="Times New Roman" w:hAnsi="Times New Roman"/>
          <w:color w:val="17AD03"/>
          <w:sz w:val="24"/>
          <w:szCs w:val="24"/>
        </w:rPr>
        <w:t xml:space="preserve"> </w:t>
      </w:r>
    </w:p>
    <w:p w:rsidR="00594697" w:rsidRPr="00B5602D" w:rsidRDefault="00594697" w:rsidP="008D1A04"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B5602D">
        <w:rPr>
          <w:rFonts w:ascii="Times New Roman" w:hAnsi="Times New Roman"/>
          <w:sz w:val="24"/>
          <w:szCs w:val="24"/>
        </w:rPr>
        <w:t xml:space="preserve">alocarea </w:t>
      </w:r>
      <w:r w:rsidRPr="008A56A6">
        <w:rPr>
          <w:rFonts w:ascii="Times New Roman" w:hAnsi="Times New Roman"/>
          <w:color w:val="17AD03"/>
          <w:sz w:val="24"/>
          <w:szCs w:val="24"/>
        </w:rPr>
        <w:t>timpului UPC</w:t>
      </w:r>
      <w:r w:rsidRPr="00B5602D">
        <w:rPr>
          <w:rFonts w:ascii="Times New Roman" w:hAnsi="Times New Roman"/>
          <w:sz w:val="24"/>
          <w:szCs w:val="24"/>
        </w:rPr>
        <w:t xml:space="preserve"> și eventual de prioritați programelor, </w:t>
      </w:r>
    </w:p>
    <w:p w:rsidR="00594697" w:rsidRPr="00B5602D" w:rsidRDefault="00594697" w:rsidP="008D1A04"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B5602D">
        <w:rPr>
          <w:rFonts w:ascii="Times New Roman" w:hAnsi="Times New Roman"/>
          <w:sz w:val="24"/>
          <w:szCs w:val="24"/>
        </w:rPr>
        <w:t xml:space="preserve">alocarea și eliberarea </w:t>
      </w:r>
      <w:r w:rsidRPr="008A56A6">
        <w:rPr>
          <w:rFonts w:ascii="Times New Roman" w:hAnsi="Times New Roman"/>
          <w:color w:val="17AD03"/>
          <w:sz w:val="24"/>
          <w:szCs w:val="24"/>
        </w:rPr>
        <w:t>memoriei interne</w:t>
      </w:r>
    </w:p>
    <w:p w:rsidR="00594697" w:rsidRDefault="00594697" w:rsidP="00BE5C5F"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8A56A6">
        <w:rPr>
          <w:rFonts w:ascii="Times New Roman" w:hAnsi="Times New Roman"/>
          <w:color w:val="17AD03"/>
          <w:sz w:val="24"/>
          <w:szCs w:val="24"/>
        </w:rPr>
        <w:t>optimizarea programelor de transfer a datelo</w:t>
      </w:r>
      <w:r w:rsidRPr="00B5602D">
        <w:rPr>
          <w:rFonts w:ascii="Times New Roman" w:hAnsi="Times New Roman"/>
          <w:sz w:val="24"/>
          <w:szCs w:val="24"/>
        </w:rPr>
        <w:t>r de la și către dispozitivele periferice</w:t>
      </w:r>
      <w:r>
        <w:rPr>
          <w:rFonts w:ascii="Times New Roman" w:hAnsi="Times New Roman"/>
          <w:sz w:val="24"/>
          <w:szCs w:val="24"/>
        </w:rPr>
        <w:t>.</w:t>
      </w:r>
    </w:p>
    <w:p w:rsidR="00594697" w:rsidRPr="008A56A6" w:rsidRDefault="00594697" w:rsidP="00C431A9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594697" w:rsidRPr="00B5602D" w:rsidRDefault="00594697" w:rsidP="00F5797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A56A6">
        <w:rPr>
          <w:rFonts w:ascii="Times New Roman" w:hAnsi="Times New Roman"/>
          <w:b/>
          <w:color w:val="002060"/>
          <w:sz w:val="24"/>
          <w:szCs w:val="24"/>
        </w:rPr>
        <w:t>Gestionarea fișierelor</w:t>
      </w:r>
      <w:r w:rsidRPr="00B5602D">
        <w:rPr>
          <w:rFonts w:ascii="Times New Roman" w:hAnsi="Times New Roman"/>
          <w:sz w:val="24"/>
          <w:szCs w:val="24"/>
        </w:rPr>
        <w:t xml:space="preserve"> – funcția este realizată de programe specializate numite </w:t>
      </w:r>
      <w:r w:rsidRPr="008A56A6">
        <w:rPr>
          <w:rFonts w:ascii="Times New Roman" w:hAnsi="Times New Roman"/>
          <w:b/>
          <w:color w:val="002060"/>
          <w:sz w:val="24"/>
          <w:szCs w:val="24"/>
        </w:rPr>
        <w:t>Manager de fișiere</w:t>
      </w:r>
      <w:r w:rsidRPr="00B5602D">
        <w:rPr>
          <w:rFonts w:ascii="Times New Roman" w:hAnsi="Times New Roman"/>
          <w:sz w:val="24"/>
          <w:szCs w:val="24"/>
        </w:rPr>
        <w:t>. Aceste programe grupează fișierele în funcție de aplicațiile care le utilizează pe moment, în funcție de utilizatori (în rețea), transferă fișiere în memorie sau invers, organizează fișierele pe suport extern.</w:t>
      </w:r>
    </w:p>
    <w:p w:rsidR="00594697" w:rsidRDefault="00594697" w:rsidP="00F5797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A56A6">
        <w:rPr>
          <w:rFonts w:ascii="Times New Roman" w:hAnsi="Times New Roman"/>
          <w:b/>
          <w:color w:val="FD852B"/>
          <w:sz w:val="24"/>
          <w:szCs w:val="24"/>
        </w:rPr>
        <w:t>Asistarea utilizatorilor</w:t>
      </w:r>
      <w:r w:rsidRPr="00B5602D">
        <w:rPr>
          <w:rFonts w:ascii="Times New Roman" w:hAnsi="Times New Roman"/>
          <w:sz w:val="24"/>
          <w:szCs w:val="24"/>
        </w:rPr>
        <w:t xml:space="preserve"> pe parcursul executării programelor  printr-o interfață între aceștia și S.O. Astfel </w:t>
      </w:r>
      <w:r w:rsidRPr="00722A5B">
        <w:rPr>
          <w:rFonts w:ascii="Times New Roman" w:hAnsi="Times New Roman"/>
          <w:b/>
          <w:color w:val="FD852B"/>
          <w:sz w:val="24"/>
          <w:szCs w:val="24"/>
        </w:rPr>
        <w:t>informează utilizatorul asupra erorilor</w:t>
      </w:r>
      <w:r w:rsidRPr="00B5602D">
        <w:rPr>
          <w:rFonts w:ascii="Times New Roman" w:hAnsi="Times New Roman"/>
          <w:sz w:val="24"/>
          <w:szCs w:val="24"/>
        </w:rPr>
        <w:t xml:space="preserve"> și comunică starea în care se află procesul în lucru.</w:t>
      </w:r>
    </w:p>
    <w:p w:rsidR="00594697" w:rsidRDefault="00594697" w:rsidP="00C431A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94697" w:rsidRPr="00B5602D" w:rsidRDefault="00594697" w:rsidP="00F5797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b/>
          <w:sz w:val="24"/>
          <w:szCs w:val="24"/>
        </w:rPr>
        <w:t>Pentru</w:t>
      </w:r>
      <w:r w:rsidRPr="00B5602D">
        <w:rPr>
          <w:rFonts w:ascii="Times New Roman" w:hAnsi="Times New Roman"/>
          <w:b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b/>
          <w:sz w:val="24"/>
          <w:szCs w:val="24"/>
        </w:rPr>
        <w:t>sistemele mari</w:t>
      </w:r>
      <w:r w:rsidRPr="00B5602D">
        <w:rPr>
          <w:rFonts w:ascii="Times New Roman" w:hAnsi="Times New Roman"/>
          <w:sz w:val="24"/>
          <w:szCs w:val="24"/>
        </w:rPr>
        <w:t xml:space="preserve">, </w:t>
      </w:r>
      <w:r w:rsidRPr="00B5602D">
        <w:rPr>
          <w:rStyle w:val="hps"/>
          <w:rFonts w:ascii="Times New Roman" w:hAnsi="Times New Roman"/>
          <w:sz w:val="24"/>
          <w:szCs w:val="24"/>
        </w:rPr>
        <w:t>sistemul de operare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sz w:val="24"/>
          <w:szCs w:val="24"/>
        </w:rPr>
        <w:t>are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sz w:val="24"/>
          <w:szCs w:val="24"/>
        </w:rPr>
        <w:t>responsabilități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sz w:val="24"/>
          <w:szCs w:val="24"/>
        </w:rPr>
        <w:t>și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sz w:val="24"/>
          <w:szCs w:val="24"/>
        </w:rPr>
        <w:t>puteri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sz w:val="24"/>
          <w:szCs w:val="24"/>
        </w:rPr>
        <w:t>mai mari</w:t>
      </w:r>
      <w:r w:rsidRPr="00B5602D">
        <w:rPr>
          <w:rFonts w:ascii="Times New Roman" w:hAnsi="Times New Roman"/>
          <w:sz w:val="24"/>
          <w:szCs w:val="24"/>
        </w:rPr>
        <w:t xml:space="preserve">. </w:t>
      </w:r>
      <w:r w:rsidRPr="00B5602D">
        <w:rPr>
          <w:rStyle w:val="hps"/>
          <w:rFonts w:ascii="Times New Roman" w:hAnsi="Times New Roman"/>
          <w:sz w:val="24"/>
          <w:szCs w:val="24"/>
        </w:rPr>
        <w:t>Este ca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sz w:val="24"/>
          <w:szCs w:val="24"/>
        </w:rPr>
        <w:t>un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sz w:val="24"/>
          <w:szCs w:val="24"/>
        </w:rPr>
        <w:t>politist de trafic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sz w:val="24"/>
          <w:szCs w:val="24"/>
        </w:rPr>
        <w:t>-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b/>
          <w:sz w:val="24"/>
          <w:szCs w:val="24"/>
        </w:rPr>
        <w:t>se</w:t>
      </w:r>
      <w:r w:rsidRPr="00B5602D">
        <w:rPr>
          <w:rFonts w:ascii="Times New Roman" w:hAnsi="Times New Roman"/>
          <w:b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b/>
          <w:sz w:val="24"/>
          <w:szCs w:val="24"/>
        </w:rPr>
        <w:t>asigură</w:t>
      </w:r>
      <w:r w:rsidRPr="00B5602D">
        <w:rPr>
          <w:rFonts w:ascii="Times New Roman" w:hAnsi="Times New Roman"/>
          <w:b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b/>
          <w:sz w:val="24"/>
          <w:szCs w:val="24"/>
        </w:rPr>
        <w:t>că</w:t>
      </w:r>
      <w:r w:rsidRPr="00B5602D">
        <w:rPr>
          <w:rFonts w:ascii="Times New Roman" w:hAnsi="Times New Roman"/>
          <w:b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b/>
          <w:sz w:val="24"/>
          <w:szCs w:val="24"/>
        </w:rPr>
        <w:t>diferitele</w:t>
      </w:r>
      <w:r w:rsidRPr="00B5602D">
        <w:rPr>
          <w:rFonts w:ascii="Times New Roman" w:hAnsi="Times New Roman"/>
          <w:b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b/>
          <w:sz w:val="24"/>
          <w:szCs w:val="24"/>
        </w:rPr>
        <w:t>programe și</w:t>
      </w:r>
      <w:r w:rsidRPr="00B5602D">
        <w:rPr>
          <w:rFonts w:ascii="Times New Roman" w:hAnsi="Times New Roman"/>
          <w:b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b/>
          <w:sz w:val="24"/>
          <w:szCs w:val="24"/>
        </w:rPr>
        <w:t>utilizatorii</w:t>
      </w:r>
      <w:r w:rsidRPr="00B5602D">
        <w:rPr>
          <w:rFonts w:ascii="Times New Roman" w:hAnsi="Times New Roman"/>
          <w:b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b/>
          <w:sz w:val="24"/>
          <w:szCs w:val="24"/>
        </w:rPr>
        <w:t>care rulează</w:t>
      </w:r>
      <w:r w:rsidRPr="00B5602D">
        <w:rPr>
          <w:rFonts w:ascii="Times New Roman" w:hAnsi="Times New Roman"/>
          <w:b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b/>
          <w:sz w:val="24"/>
          <w:szCs w:val="24"/>
        </w:rPr>
        <w:t>în același timp,</w:t>
      </w:r>
      <w:r w:rsidRPr="00B5602D">
        <w:rPr>
          <w:rFonts w:ascii="Times New Roman" w:hAnsi="Times New Roman"/>
          <w:b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b/>
          <w:sz w:val="24"/>
          <w:szCs w:val="24"/>
        </w:rPr>
        <w:t>să nu interfereze</w:t>
      </w:r>
      <w:r w:rsidRPr="00B5602D">
        <w:rPr>
          <w:rFonts w:ascii="Times New Roman" w:hAnsi="Times New Roman"/>
          <w:b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b/>
          <w:sz w:val="24"/>
          <w:szCs w:val="24"/>
        </w:rPr>
        <w:t>unul cu celălalt</w:t>
      </w:r>
      <w:r w:rsidRPr="00B5602D">
        <w:rPr>
          <w:rFonts w:ascii="Times New Roman" w:hAnsi="Times New Roman"/>
          <w:sz w:val="24"/>
          <w:szCs w:val="24"/>
        </w:rPr>
        <w:t xml:space="preserve">. </w:t>
      </w:r>
      <w:r w:rsidRPr="00B5602D">
        <w:rPr>
          <w:rStyle w:val="hps"/>
          <w:rFonts w:ascii="Times New Roman" w:hAnsi="Times New Roman"/>
          <w:sz w:val="24"/>
          <w:szCs w:val="24"/>
        </w:rPr>
        <w:t>Sistemul de operare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sz w:val="24"/>
          <w:szCs w:val="24"/>
        </w:rPr>
        <w:t>este</w:t>
      </w:r>
      <w:r w:rsidRPr="00B5602D">
        <w:rPr>
          <w:rFonts w:ascii="Times New Roman" w:hAnsi="Times New Roman"/>
          <w:sz w:val="24"/>
          <w:szCs w:val="24"/>
        </w:rPr>
        <w:t xml:space="preserve">, de asemenea, </w:t>
      </w:r>
      <w:r w:rsidRPr="00B5602D">
        <w:rPr>
          <w:rStyle w:val="hps"/>
          <w:rFonts w:ascii="Times New Roman" w:hAnsi="Times New Roman"/>
          <w:sz w:val="24"/>
          <w:szCs w:val="24"/>
        </w:rPr>
        <w:t>responsabil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sz w:val="24"/>
          <w:szCs w:val="24"/>
        </w:rPr>
        <w:t>pentru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sz w:val="24"/>
          <w:szCs w:val="24"/>
        </w:rPr>
        <w:t>securitate</w:t>
      </w:r>
      <w:r w:rsidRPr="00B5602D">
        <w:rPr>
          <w:rFonts w:ascii="Times New Roman" w:hAnsi="Times New Roman"/>
          <w:sz w:val="24"/>
          <w:szCs w:val="24"/>
        </w:rPr>
        <w:t xml:space="preserve">, </w:t>
      </w:r>
      <w:r w:rsidRPr="00B5602D">
        <w:rPr>
          <w:rStyle w:val="hps"/>
          <w:rFonts w:ascii="Times New Roman" w:hAnsi="Times New Roman"/>
          <w:sz w:val="24"/>
          <w:szCs w:val="24"/>
        </w:rPr>
        <w:t>asigurându-se ca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sz w:val="24"/>
          <w:szCs w:val="24"/>
        </w:rPr>
        <w:t>utilizatorii neautorizați</w:t>
      </w:r>
      <w:r w:rsidRPr="00B5602D">
        <w:rPr>
          <w:rFonts w:ascii="Times New Roman" w:hAnsi="Times New Roman"/>
          <w:sz w:val="24"/>
          <w:szCs w:val="24"/>
        </w:rPr>
        <w:t xml:space="preserve"> să</w:t>
      </w:r>
      <w:r w:rsidRPr="00B5602D">
        <w:rPr>
          <w:rStyle w:val="hps"/>
          <w:rFonts w:ascii="Times New Roman" w:hAnsi="Times New Roman"/>
          <w:sz w:val="24"/>
          <w:szCs w:val="24"/>
        </w:rPr>
        <w:t xml:space="preserve"> nu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sz w:val="24"/>
          <w:szCs w:val="24"/>
        </w:rPr>
        <w:t>acceseze</w:t>
      </w:r>
      <w:r w:rsidRPr="00B5602D">
        <w:rPr>
          <w:rFonts w:ascii="Times New Roman" w:hAnsi="Times New Roman"/>
          <w:sz w:val="24"/>
          <w:szCs w:val="24"/>
        </w:rPr>
        <w:t xml:space="preserve"> </w:t>
      </w:r>
      <w:r w:rsidRPr="00B5602D">
        <w:rPr>
          <w:rStyle w:val="hps"/>
          <w:rFonts w:ascii="Times New Roman" w:hAnsi="Times New Roman"/>
          <w:sz w:val="24"/>
          <w:szCs w:val="24"/>
        </w:rPr>
        <w:t>sistemul</w:t>
      </w:r>
      <w:r w:rsidRPr="00B5602D">
        <w:rPr>
          <w:rFonts w:ascii="Times New Roman" w:hAnsi="Times New Roman"/>
          <w:sz w:val="24"/>
          <w:szCs w:val="24"/>
        </w:rPr>
        <w:t>.</w:t>
      </w:r>
    </w:p>
    <w:p w:rsidR="00594697" w:rsidRPr="00B5602D" w:rsidRDefault="00594697" w:rsidP="00F5797A">
      <w:pPr>
        <w:ind w:left="360"/>
        <w:rPr>
          <w:rFonts w:ascii="Times New Roman" w:hAnsi="Times New Roman"/>
          <w:sz w:val="24"/>
          <w:szCs w:val="24"/>
        </w:rPr>
      </w:pPr>
    </w:p>
    <w:p w:rsidR="00594697" w:rsidRPr="00B5602D" w:rsidRDefault="00594697" w:rsidP="00F5797A">
      <w:pPr>
        <w:ind w:left="360"/>
        <w:rPr>
          <w:rFonts w:ascii="Times New Roman" w:hAnsi="Times New Roman"/>
          <w:sz w:val="24"/>
          <w:szCs w:val="24"/>
        </w:rPr>
      </w:pPr>
    </w:p>
    <w:sectPr w:rsidR="00594697" w:rsidRPr="00B5602D" w:rsidSect="00C431A9">
      <w:footerReference w:type="default" r:id="rId9"/>
      <w:pgSz w:w="11906" w:h="16838"/>
      <w:pgMar w:top="432" w:right="288" w:bottom="288" w:left="43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97" w:rsidRDefault="00594697" w:rsidP="004451ED">
      <w:pPr>
        <w:spacing w:after="0"/>
      </w:pPr>
      <w:r>
        <w:separator/>
      </w:r>
    </w:p>
  </w:endnote>
  <w:endnote w:type="continuationSeparator" w:id="0">
    <w:p w:rsidR="00594697" w:rsidRDefault="00594697" w:rsidP="004451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697" w:rsidRDefault="00594697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594697" w:rsidRDefault="005946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97" w:rsidRDefault="00594697" w:rsidP="004451ED">
      <w:pPr>
        <w:spacing w:after="0"/>
      </w:pPr>
      <w:r>
        <w:separator/>
      </w:r>
    </w:p>
  </w:footnote>
  <w:footnote w:type="continuationSeparator" w:id="0">
    <w:p w:rsidR="00594697" w:rsidRDefault="00594697" w:rsidP="004451E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1EB"/>
    <w:multiLevelType w:val="hybridMultilevel"/>
    <w:tmpl w:val="5F8CEF1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50F49"/>
    <w:multiLevelType w:val="hybridMultilevel"/>
    <w:tmpl w:val="175EB48A"/>
    <w:lvl w:ilvl="0" w:tplc="041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AE2990"/>
    <w:multiLevelType w:val="hybridMultilevel"/>
    <w:tmpl w:val="6D26BE2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0E1738"/>
    <w:multiLevelType w:val="hybridMultilevel"/>
    <w:tmpl w:val="95C89A70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EB2C4A"/>
    <w:multiLevelType w:val="hybridMultilevel"/>
    <w:tmpl w:val="7AAA5F8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E0F26"/>
    <w:multiLevelType w:val="hybridMultilevel"/>
    <w:tmpl w:val="9CA4D80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31FB0"/>
    <w:multiLevelType w:val="hybridMultilevel"/>
    <w:tmpl w:val="111812F0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1B6B54"/>
    <w:multiLevelType w:val="hybridMultilevel"/>
    <w:tmpl w:val="8BD02350"/>
    <w:lvl w:ilvl="0" w:tplc="041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024B50"/>
    <w:multiLevelType w:val="hybridMultilevel"/>
    <w:tmpl w:val="224E51D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0775E4"/>
    <w:multiLevelType w:val="hybridMultilevel"/>
    <w:tmpl w:val="EF94C57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8C7719"/>
    <w:multiLevelType w:val="hybridMultilevel"/>
    <w:tmpl w:val="ABA8FDAC"/>
    <w:lvl w:ilvl="0" w:tplc="0418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569E34FD"/>
    <w:multiLevelType w:val="hybridMultilevel"/>
    <w:tmpl w:val="116246A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E2858"/>
    <w:multiLevelType w:val="hybridMultilevel"/>
    <w:tmpl w:val="F594B22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42D2F"/>
    <w:multiLevelType w:val="hybridMultilevel"/>
    <w:tmpl w:val="24202EB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67296A"/>
    <w:multiLevelType w:val="hybridMultilevel"/>
    <w:tmpl w:val="E8B88926"/>
    <w:lvl w:ilvl="0" w:tplc="041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6"/>
  </w:num>
  <w:num w:numId="11">
    <w:abstractNumId w:val="7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5A5"/>
    <w:rsid w:val="00023522"/>
    <w:rsid w:val="00117011"/>
    <w:rsid w:val="001225A6"/>
    <w:rsid w:val="00163A0D"/>
    <w:rsid w:val="00171943"/>
    <w:rsid w:val="00181F1A"/>
    <w:rsid w:val="001A55F2"/>
    <w:rsid w:val="00264B3A"/>
    <w:rsid w:val="002C2BEB"/>
    <w:rsid w:val="002C6219"/>
    <w:rsid w:val="002D5555"/>
    <w:rsid w:val="002F7915"/>
    <w:rsid w:val="00352ABE"/>
    <w:rsid w:val="003A5797"/>
    <w:rsid w:val="003C0BE7"/>
    <w:rsid w:val="003F1AED"/>
    <w:rsid w:val="004451ED"/>
    <w:rsid w:val="00446AF9"/>
    <w:rsid w:val="004B081D"/>
    <w:rsid w:val="0050036C"/>
    <w:rsid w:val="00501196"/>
    <w:rsid w:val="005132C1"/>
    <w:rsid w:val="00566109"/>
    <w:rsid w:val="00594697"/>
    <w:rsid w:val="00627BCF"/>
    <w:rsid w:val="00643560"/>
    <w:rsid w:val="00672ED1"/>
    <w:rsid w:val="00674D38"/>
    <w:rsid w:val="006A6A96"/>
    <w:rsid w:val="006C7997"/>
    <w:rsid w:val="006F3C55"/>
    <w:rsid w:val="006F431E"/>
    <w:rsid w:val="00704333"/>
    <w:rsid w:val="00722A5B"/>
    <w:rsid w:val="00723AF8"/>
    <w:rsid w:val="00797100"/>
    <w:rsid w:val="007A3254"/>
    <w:rsid w:val="007C043A"/>
    <w:rsid w:val="007E0DC7"/>
    <w:rsid w:val="008015A5"/>
    <w:rsid w:val="008110F8"/>
    <w:rsid w:val="008472C3"/>
    <w:rsid w:val="008A56A6"/>
    <w:rsid w:val="008D1A04"/>
    <w:rsid w:val="008D3CC2"/>
    <w:rsid w:val="00954C72"/>
    <w:rsid w:val="00981D15"/>
    <w:rsid w:val="009F069E"/>
    <w:rsid w:val="00B5602D"/>
    <w:rsid w:val="00BB5E27"/>
    <w:rsid w:val="00BE5C5F"/>
    <w:rsid w:val="00BF67BD"/>
    <w:rsid w:val="00C1029C"/>
    <w:rsid w:val="00C431A9"/>
    <w:rsid w:val="00C449AD"/>
    <w:rsid w:val="00CE1316"/>
    <w:rsid w:val="00D97E70"/>
    <w:rsid w:val="00DA2CFF"/>
    <w:rsid w:val="00DF152C"/>
    <w:rsid w:val="00E21B9E"/>
    <w:rsid w:val="00E85F5D"/>
    <w:rsid w:val="00E86A96"/>
    <w:rsid w:val="00E86D81"/>
    <w:rsid w:val="00F0275C"/>
    <w:rsid w:val="00F44B48"/>
    <w:rsid w:val="00F51FCD"/>
    <w:rsid w:val="00F5797A"/>
    <w:rsid w:val="00F60AB5"/>
    <w:rsid w:val="00F84449"/>
    <w:rsid w:val="00FA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E7"/>
    <w:pPr>
      <w:spacing w:after="120"/>
      <w:jc w:val="both"/>
    </w:pPr>
    <w:rPr>
      <w:lang w:val="ro-RO"/>
    </w:rPr>
  </w:style>
  <w:style w:type="paragraph" w:styleId="Heading3">
    <w:name w:val="heading 3"/>
    <w:basedOn w:val="Normal"/>
    <w:link w:val="Heading3Char"/>
    <w:uiPriority w:val="99"/>
    <w:qFormat/>
    <w:rsid w:val="008015A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15A5"/>
    <w:rPr>
      <w:rFonts w:ascii="Times New Roman" w:hAnsi="Times New Roman" w:cs="Times New Roman"/>
      <w:b/>
      <w:bCs/>
      <w:sz w:val="27"/>
      <w:szCs w:val="27"/>
      <w:lang w:eastAsia="ro-RO"/>
    </w:rPr>
  </w:style>
  <w:style w:type="character" w:styleId="Strong">
    <w:name w:val="Strong"/>
    <w:basedOn w:val="DefaultParagraphFont"/>
    <w:uiPriority w:val="99"/>
    <w:qFormat/>
    <w:rsid w:val="008015A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015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5A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171943"/>
    <w:rPr>
      <w:rFonts w:cs="Times New Roman"/>
    </w:rPr>
  </w:style>
  <w:style w:type="paragraph" w:styleId="ListParagraph">
    <w:name w:val="List Paragraph"/>
    <w:basedOn w:val="Normal"/>
    <w:uiPriority w:val="99"/>
    <w:qFormat/>
    <w:rsid w:val="00D97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451E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51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51E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51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1068</Words>
  <Characters>6090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Conceptul de sistem de operare; </dc:title>
  <dc:subject/>
  <dc:creator>Micky</dc:creator>
  <cp:keywords/>
  <dc:description/>
  <cp:lastModifiedBy>Micky</cp:lastModifiedBy>
  <cp:revision>5</cp:revision>
  <dcterms:created xsi:type="dcterms:W3CDTF">2018-10-31T18:38:00Z</dcterms:created>
  <dcterms:modified xsi:type="dcterms:W3CDTF">2018-10-31T20:07:00Z</dcterms:modified>
</cp:coreProperties>
</file>