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127" w:rsidRPr="00C7502B" w:rsidRDefault="00417127" w:rsidP="00417127">
      <w:pPr>
        <w:spacing w:after="0" w:line="240" w:lineRule="auto"/>
        <w:jc w:val="both"/>
      </w:pPr>
    </w:p>
    <w:p w:rsidR="00417127" w:rsidRPr="007F14E7" w:rsidRDefault="00C13CA4" w:rsidP="007F14E7">
      <w:pPr>
        <w:pStyle w:val="Heading1"/>
        <w:spacing w:before="0" w:line="240" w:lineRule="auto"/>
        <w:jc w:val="center"/>
        <w:rPr>
          <w:color w:val="auto"/>
        </w:rPr>
      </w:pPr>
      <w:r w:rsidRPr="007F14E7">
        <w:rPr>
          <w:color w:val="auto"/>
        </w:rPr>
        <w:t>Subiect</w:t>
      </w:r>
      <w:r w:rsidR="007F14E7" w:rsidRPr="007F14E7">
        <w:rPr>
          <w:color w:val="auto"/>
        </w:rPr>
        <w:t>ul nr.</w:t>
      </w:r>
      <w:r w:rsidR="00417127" w:rsidRPr="007F14E7">
        <w:rPr>
          <w:color w:val="auto"/>
        </w:rPr>
        <w:t xml:space="preserve"> 9</w:t>
      </w:r>
      <w:bookmarkStart w:id="0" w:name="_GoBack"/>
      <w:bookmarkEnd w:id="0"/>
    </w:p>
    <w:p w:rsidR="00EA5763" w:rsidRPr="00EA5763" w:rsidRDefault="00EA5763" w:rsidP="00EA5763"/>
    <w:p w:rsidR="00417127" w:rsidRPr="00C7502B" w:rsidRDefault="00417127" w:rsidP="00417127">
      <w:pPr>
        <w:spacing w:after="0" w:line="240" w:lineRule="auto"/>
        <w:jc w:val="both"/>
      </w:pPr>
      <w:r w:rsidRPr="00C7502B">
        <w:t>Creaț</w:t>
      </w:r>
      <w:r w:rsidR="00086A8E" w:rsidRPr="00C7502B">
        <w:t>i un registru cu numele „elev” care să conț</w:t>
      </w:r>
      <w:r w:rsidRPr="00C7502B">
        <w:t>i</w:t>
      </w:r>
      <w:r w:rsidR="00086A8E" w:rsidRPr="00C7502B">
        <w:t>nă o foaie de calcul cu numele „IX”</w:t>
      </w:r>
      <w:r w:rsidR="007229A2">
        <w:t>.</w:t>
      </w:r>
    </w:p>
    <w:p w:rsidR="00417127" w:rsidRPr="00C7502B" w:rsidRDefault="007229A2" w:rsidP="00417127">
      <w:pPr>
        <w:spacing w:after="0" w:line="240" w:lineRule="auto"/>
        <w:jc w:val="both"/>
      </w:pPr>
      <w:r w:rsidRPr="00C7502B">
        <w:t>Completați</w:t>
      </w:r>
      <w:r w:rsidR="00086A8E" w:rsidRPr="00C7502B">
        <w:t xml:space="preserve"> foaia de c</w:t>
      </w:r>
      <w:r w:rsidR="00417127" w:rsidRPr="00C7502B">
        <w:t>a</w:t>
      </w:r>
      <w:r w:rsidR="00086A8E" w:rsidRPr="00C7502B">
        <w:t>l</w:t>
      </w:r>
      <w:r w:rsidR="00417127" w:rsidRPr="00C7502B">
        <w:t>cul cu datele din imaginea de mai jos.</w:t>
      </w:r>
    </w:p>
    <w:p w:rsidR="00086A8E" w:rsidRPr="00C7502B" w:rsidRDefault="00086A8E" w:rsidP="00417127">
      <w:pPr>
        <w:spacing w:after="0" w:line="240" w:lineRule="auto"/>
        <w:jc w:val="both"/>
      </w:pPr>
      <w:r w:rsidRPr="00C7502B">
        <w:rPr>
          <w:noProof/>
          <w:lang w:val="en-US"/>
        </w:rPr>
        <w:drawing>
          <wp:inline distT="0" distB="0" distL="0" distR="0" wp14:anchorId="5856B63A" wp14:editId="1199A970">
            <wp:extent cx="4298315" cy="2121535"/>
            <wp:effectExtent l="0" t="0" r="6985" b="0"/>
            <wp:docPr id="11" name="I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98315" cy="2121535"/>
                    </a:xfrm>
                    <a:prstGeom prst="rect">
                      <a:avLst/>
                    </a:prstGeom>
                    <a:noFill/>
                  </pic:spPr>
                </pic:pic>
              </a:graphicData>
            </a:graphic>
          </wp:inline>
        </w:drawing>
      </w:r>
    </w:p>
    <w:p w:rsidR="00086A8E" w:rsidRPr="00C7502B" w:rsidRDefault="00086A8E" w:rsidP="00086A8E">
      <w:pPr>
        <w:pStyle w:val="ListParagraph"/>
        <w:numPr>
          <w:ilvl w:val="0"/>
          <w:numId w:val="11"/>
        </w:numPr>
        <w:spacing w:after="0" w:line="240" w:lineRule="auto"/>
        <w:jc w:val="both"/>
      </w:pPr>
      <w:r w:rsidRPr="00C7502B">
        <w:t>Inserați o formulă în celula E3 care să aibă ca rezultat „PROGRES” dacă valoarea din celula C3 este mai mică decât valoarea din celula D3 şi „REGRES” dacă valoarea din celula C3 este mai mare sau egală decât valoarea din celula D3. Aplică formula grupului de celule E4:E7.</w:t>
      </w:r>
    </w:p>
    <w:p w:rsidR="00086A8E" w:rsidRPr="00C7502B" w:rsidRDefault="00086A8E" w:rsidP="00086A8E">
      <w:pPr>
        <w:pStyle w:val="ListParagraph"/>
        <w:numPr>
          <w:ilvl w:val="0"/>
          <w:numId w:val="11"/>
        </w:numPr>
        <w:spacing w:after="0" w:line="240" w:lineRule="auto"/>
        <w:jc w:val="both"/>
      </w:pPr>
      <w:r w:rsidRPr="00C7502B">
        <w:t>Calculați</w:t>
      </w:r>
      <w:r w:rsidR="00C7502B" w:rsidRPr="00C7502B">
        <w:t xml:space="preserve"> în C9 și D9,</w:t>
      </w:r>
      <w:r w:rsidRPr="00C7502B">
        <w:t xml:space="preserve"> mediile celor două teste.</w:t>
      </w:r>
    </w:p>
    <w:p w:rsidR="00C7502B" w:rsidRPr="00C7502B" w:rsidRDefault="00EA5763" w:rsidP="00B37446">
      <w:r>
        <w:br w:type="page"/>
      </w:r>
    </w:p>
    <w:p w:rsidR="00417127" w:rsidRPr="00C7502B" w:rsidRDefault="00417127" w:rsidP="00417127">
      <w:pPr>
        <w:pStyle w:val="Heading1"/>
        <w:spacing w:before="0" w:line="240" w:lineRule="auto"/>
        <w:jc w:val="both"/>
      </w:pPr>
    </w:p>
    <w:sectPr w:rsidR="00417127" w:rsidRPr="00C750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92A3E"/>
    <w:multiLevelType w:val="hybridMultilevel"/>
    <w:tmpl w:val="7866846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F8B0B37"/>
    <w:multiLevelType w:val="hybridMultilevel"/>
    <w:tmpl w:val="BE762A6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E1A0967"/>
    <w:multiLevelType w:val="hybridMultilevel"/>
    <w:tmpl w:val="EC7E3D4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6345CDB"/>
    <w:multiLevelType w:val="hybridMultilevel"/>
    <w:tmpl w:val="0970816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85E5A3A"/>
    <w:multiLevelType w:val="hybridMultilevel"/>
    <w:tmpl w:val="7B7E108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9F733D2"/>
    <w:multiLevelType w:val="hybridMultilevel"/>
    <w:tmpl w:val="5D44759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30D0523B"/>
    <w:multiLevelType w:val="hybridMultilevel"/>
    <w:tmpl w:val="D9DE9E1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33C36DA2"/>
    <w:multiLevelType w:val="hybridMultilevel"/>
    <w:tmpl w:val="7BB0A6E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59736CD7"/>
    <w:multiLevelType w:val="hybridMultilevel"/>
    <w:tmpl w:val="71821E5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59A12C07"/>
    <w:multiLevelType w:val="hybridMultilevel"/>
    <w:tmpl w:val="7074B03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ADD07BE"/>
    <w:multiLevelType w:val="hybridMultilevel"/>
    <w:tmpl w:val="5CD0360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675A3C1D"/>
    <w:multiLevelType w:val="hybridMultilevel"/>
    <w:tmpl w:val="BF1E87C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5"/>
  </w:num>
  <w:num w:numId="3">
    <w:abstractNumId w:val="6"/>
  </w:num>
  <w:num w:numId="4">
    <w:abstractNumId w:val="7"/>
  </w:num>
  <w:num w:numId="5">
    <w:abstractNumId w:val="0"/>
  </w:num>
  <w:num w:numId="6">
    <w:abstractNumId w:val="2"/>
  </w:num>
  <w:num w:numId="7">
    <w:abstractNumId w:val="9"/>
  </w:num>
  <w:num w:numId="8">
    <w:abstractNumId w:val="3"/>
  </w:num>
  <w:num w:numId="9">
    <w:abstractNumId w:val="4"/>
  </w:num>
  <w:num w:numId="10">
    <w:abstractNumId w:val="1"/>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7127"/>
    <w:rsid w:val="00086A8E"/>
    <w:rsid w:val="001F6EF3"/>
    <w:rsid w:val="00417127"/>
    <w:rsid w:val="00590819"/>
    <w:rsid w:val="005F0CB3"/>
    <w:rsid w:val="006B7101"/>
    <w:rsid w:val="007229A2"/>
    <w:rsid w:val="007F14E7"/>
    <w:rsid w:val="00801E1C"/>
    <w:rsid w:val="00AF2777"/>
    <w:rsid w:val="00B02EF9"/>
    <w:rsid w:val="00B37446"/>
    <w:rsid w:val="00C13CA4"/>
    <w:rsid w:val="00C7354F"/>
    <w:rsid w:val="00C7502B"/>
    <w:rsid w:val="00E949EC"/>
    <w:rsid w:val="00EA576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171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1712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1712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1712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71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1712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1712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417127"/>
    <w:rPr>
      <w:rFonts w:asciiTheme="majorHAnsi" w:eastAsiaTheme="majorEastAsia" w:hAnsiTheme="majorHAnsi" w:cstheme="majorBidi"/>
      <w:b/>
      <w:bCs/>
      <w:i/>
      <w:iCs/>
      <w:color w:val="4F81BD" w:themeColor="accent1"/>
    </w:rPr>
  </w:style>
  <w:style w:type="paragraph" w:styleId="BalloonText">
    <w:name w:val="Balloon Text"/>
    <w:basedOn w:val="Normal"/>
    <w:link w:val="BalloonTextChar"/>
    <w:uiPriority w:val="99"/>
    <w:semiHidden/>
    <w:unhideWhenUsed/>
    <w:rsid w:val="004171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7127"/>
    <w:rPr>
      <w:rFonts w:ascii="Tahoma" w:hAnsi="Tahoma" w:cs="Tahoma"/>
      <w:sz w:val="16"/>
      <w:szCs w:val="16"/>
    </w:rPr>
  </w:style>
  <w:style w:type="paragraph" w:styleId="ListParagraph">
    <w:name w:val="List Paragraph"/>
    <w:basedOn w:val="Normal"/>
    <w:uiPriority w:val="34"/>
    <w:qFormat/>
    <w:rsid w:val="0041712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171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1712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1712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1712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71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1712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1712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417127"/>
    <w:rPr>
      <w:rFonts w:asciiTheme="majorHAnsi" w:eastAsiaTheme="majorEastAsia" w:hAnsiTheme="majorHAnsi" w:cstheme="majorBidi"/>
      <w:b/>
      <w:bCs/>
      <w:i/>
      <w:iCs/>
      <w:color w:val="4F81BD" w:themeColor="accent1"/>
    </w:rPr>
  </w:style>
  <w:style w:type="paragraph" w:styleId="BalloonText">
    <w:name w:val="Balloon Text"/>
    <w:basedOn w:val="Normal"/>
    <w:link w:val="BalloonTextChar"/>
    <w:uiPriority w:val="99"/>
    <w:semiHidden/>
    <w:unhideWhenUsed/>
    <w:rsid w:val="004171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7127"/>
    <w:rPr>
      <w:rFonts w:ascii="Tahoma" w:hAnsi="Tahoma" w:cs="Tahoma"/>
      <w:sz w:val="16"/>
      <w:szCs w:val="16"/>
    </w:rPr>
  </w:style>
  <w:style w:type="paragraph" w:styleId="ListParagraph">
    <w:name w:val="List Paragraph"/>
    <w:basedOn w:val="Normal"/>
    <w:uiPriority w:val="34"/>
    <w:qFormat/>
    <w:rsid w:val="004171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148E0F-40D5-4E98-817E-AEF7D8C61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73</Words>
  <Characters>420</Characters>
  <Application>Microsoft Office Word</Application>
  <DocSecurity>0</DocSecurity>
  <Lines>3</Lines>
  <Paragraphs>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Profesor</dc:creator>
  <cp:lastModifiedBy>crina</cp:lastModifiedBy>
  <cp:revision>6</cp:revision>
  <dcterms:created xsi:type="dcterms:W3CDTF">2017-01-16T15:58:00Z</dcterms:created>
  <dcterms:modified xsi:type="dcterms:W3CDTF">2017-01-16T16:52:00Z</dcterms:modified>
</cp:coreProperties>
</file>