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A2" w:rsidRPr="00D11CA2" w:rsidRDefault="00D11CA2" w:rsidP="00D11CA2">
      <w:pPr>
        <w:pBdr>
          <w:bottom w:val="single" w:sz="6" w:space="0" w:color="DDDDDD"/>
        </w:pBdr>
        <w:shd w:val="clear" w:color="auto" w:fill="FFFFFF"/>
        <w:spacing w:before="48" w:after="168" w:line="240" w:lineRule="auto"/>
        <w:outlineLvl w:val="0"/>
        <w:rPr>
          <w:rFonts w:ascii="Georgia" w:eastAsia="Times New Roman" w:hAnsi="Georgia" w:cs="Times New Roman"/>
          <w:color w:val="222222"/>
          <w:kern w:val="36"/>
          <w:sz w:val="38"/>
          <w:szCs w:val="38"/>
          <w:lang w:eastAsia="ro-RO"/>
        </w:rPr>
      </w:pPr>
      <w:r w:rsidRPr="00D11CA2">
        <w:rPr>
          <w:rFonts w:ascii="Georgia" w:eastAsia="Times New Roman" w:hAnsi="Georgia" w:cs="Times New Roman"/>
          <w:color w:val="222222"/>
          <w:kern w:val="36"/>
          <w:sz w:val="38"/>
          <w:szCs w:val="38"/>
          <w:lang w:eastAsia="ro-RO"/>
        </w:rPr>
        <w:t>Algoritmul lui Lee</w:t>
      </w:r>
    </w:p>
    <w:p w:rsidR="00D11CA2" w:rsidRPr="00D11CA2" w:rsidRDefault="00D11CA2" w:rsidP="00D11CA2">
      <w:pPr>
        <w:shd w:val="clear" w:color="auto" w:fill="FFFFFF"/>
        <w:spacing w:after="0" w:line="270" w:lineRule="atLeast"/>
        <w:rPr>
          <w:rFonts w:ascii="Verdana" w:eastAsia="Times New Roman" w:hAnsi="Verdana" w:cs="Times New Roman"/>
          <w:color w:val="222222"/>
          <w:sz w:val="18"/>
          <w:szCs w:val="18"/>
          <w:lang w:eastAsia="ro-RO"/>
        </w:rPr>
      </w:pPr>
      <w:r w:rsidRPr="00D11CA2">
        <w:rPr>
          <w:rFonts w:ascii="Verdana" w:eastAsia="Times New Roman" w:hAnsi="Verdana" w:cs="Times New Roman"/>
          <w:color w:val="222222"/>
          <w:sz w:val="18"/>
          <w:szCs w:val="18"/>
          <w:lang w:eastAsia="ro-RO"/>
        </w:rPr>
        <w:t>(Categoria </w:t>
      </w:r>
      <w:r w:rsidRPr="00D11CA2">
        <w:rPr>
          <w:rFonts w:ascii="Verdana" w:eastAsia="Times New Roman" w:hAnsi="Verdana" w:cs="Times New Roman"/>
          <w:i/>
          <w:iCs/>
          <w:color w:val="222222"/>
          <w:sz w:val="18"/>
          <w:szCs w:val="18"/>
          <w:lang w:eastAsia="ro-RO"/>
        </w:rPr>
        <w:t>Algoritmi</w:t>
      </w:r>
      <w:r w:rsidRPr="00D11CA2">
        <w:rPr>
          <w:rFonts w:ascii="Verdana" w:eastAsia="Times New Roman" w:hAnsi="Verdana" w:cs="Times New Roman"/>
          <w:color w:val="222222"/>
          <w:sz w:val="18"/>
          <w:szCs w:val="18"/>
          <w:lang w:eastAsia="ro-RO"/>
        </w:rPr>
        <w:t>, Autor </w:t>
      </w:r>
      <w:r w:rsidRPr="00D11CA2">
        <w:rPr>
          <w:rFonts w:ascii="Verdana" w:eastAsia="Times New Roman" w:hAnsi="Verdana" w:cs="Times New Roman"/>
          <w:i/>
          <w:iCs/>
          <w:color w:val="222222"/>
          <w:sz w:val="18"/>
          <w:szCs w:val="18"/>
          <w:lang w:eastAsia="ro-RO"/>
        </w:rPr>
        <w:t>Simoiu Robert</w:t>
      </w:r>
      <w:r w:rsidRPr="00D11CA2">
        <w:rPr>
          <w:rFonts w:ascii="Verdana" w:eastAsia="Times New Roman" w:hAnsi="Verdana" w:cs="Times New Roman"/>
          <w:color w:val="222222"/>
          <w:sz w:val="18"/>
          <w:szCs w:val="18"/>
          <w:lang w:eastAsia="ro-RO"/>
        </w:rPr>
        <w:t>)</w:t>
      </w:r>
    </w:p>
    <w:p w:rsidR="00D11CA2" w:rsidRPr="00D11CA2" w:rsidRDefault="00D11CA2" w:rsidP="00D11CA2">
      <w:pPr>
        <w:numPr>
          <w:ilvl w:val="0"/>
          <w:numId w:val="1"/>
        </w:numPr>
        <w:pBdr>
          <w:top w:val="single" w:sz="6" w:space="6" w:color="AAAAAA"/>
          <w:left w:val="single" w:sz="6" w:space="6" w:color="AAAAAA"/>
          <w:bottom w:val="single" w:sz="6" w:space="6" w:color="AAAAAA"/>
          <w:right w:val="single" w:sz="6" w:space="6" w:color="AAAAAA"/>
        </w:pBdr>
        <w:shd w:val="clear" w:color="auto" w:fill="F9F9F9"/>
        <w:spacing w:after="0" w:line="312" w:lineRule="atLeast"/>
        <w:ind w:left="0" w:right="120"/>
        <w:jc w:val="center"/>
        <w:rPr>
          <w:rFonts w:ascii="Verdana" w:eastAsia="Times New Roman" w:hAnsi="Verdana" w:cs="Times New Roman"/>
          <w:color w:val="222222"/>
          <w:sz w:val="17"/>
          <w:szCs w:val="17"/>
          <w:lang w:eastAsia="ro-RO"/>
        </w:rPr>
      </w:pPr>
      <w:r w:rsidRPr="00D11CA2">
        <w:rPr>
          <w:rFonts w:ascii="Verdana" w:eastAsia="Times New Roman" w:hAnsi="Verdana" w:cs="Times New Roman"/>
          <w:b/>
          <w:bCs/>
          <w:color w:val="222222"/>
          <w:sz w:val="17"/>
          <w:szCs w:val="17"/>
          <w:lang w:eastAsia="ro-RO"/>
        </w:rPr>
        <w:t>Conţinut:</w:t>
      </w:r>
    </w:p>
    <w:p w:rsidR="00D11CA2" w:rsidRPr="00D11CA2" w:rsidRDefault="00D11CA2" w:rsidP="00D11CA2">
      <w:pPr>
        <w:numPr>
          <w:ilvl w:val="0"/>
          <w:numId w:val="1"/>
        </w:numPr>
        <w:pBdr>
          <w:top w:val="single" w:sz="6" w:space="6" w:color="AAAAAA"/>
          <w:left w:val="single" w:sz="6" w:space="6" w:color="AAAAAA"/>
          <w:bottom w:val="single" w:sz="6" w:space="6" w:color="AAAAAA"/>
          <w:right w:val="single" w:sz="6" w:space="6" w:color="AAAAAA"/>
        </w:pBdr>
        <w:shd w:val="clear" w:color="auto" w:fill="F9F9F9"/>
        <w:spacing w:after="0" w:line="312" w:lineRule="atLeast"/>
        <w:ind w:left="0" w:right="120"/>
        <w:rPr>
          <w:rFonts w:ascii="Verdana" w:eastAsia="Times New Roman" w:hAnsi="Verdana" w:cs="Times New Roman"/>
          <w:color w:val="222222"/>
          <w:sz w:val="17"/>
          <w:szCs w:val="17"/>
          <w:lang w:eastAsia="ro-RO"/>
        </w:rPr>
      </w:pPr>
      <w:hyperlink r:id="rId6" w:anchor="sectiune1" w:history="1">
        <w:r w:rsidRPr="00D11CA2">
          <w:rPr>
            <w:rFonts w:ascii="Verdana" w:eastAsia="Times New Roman" w:hAnsi="Verdana" w:cs="Times New Roman"/>
            <w:color w:val="006699"/>
            <w:sz w:val="17"/>
            <w:szCs w:val="17"/>
            <w:u w:val="single"/>
            <w:lang w:eastAsia="ro-RO"/>
          </w:rPr>
          <w:t>Introducere</w:t>
        </w:r>
      </w:hyperlink>
    </w:p>
    <w:p w:rsidR="00D11CA2" w:rsidRPr="00D11CA2" w:rsidRDefault="00D11CA2" w:rsidP="00D11CA2">
      <w:pPr>
        <w:numPr>
          <w:ilvl w:val="0"/>
          <w:numId w:val="1"/>
        </w:numPr>
        <w:pBdr>
          <w:top w:val="single" w:sz="6" w:space="6" w:color="AAAAAA"/>
          <w:left w:val="single" w:sz="6" w:space="6" w:color="AAAAAA"/>
          <w:bottom w:val="single" w:sz="6" w:space="6" w:color="AAAAAA"/>
          <w:right w:val="single" w:sz="6" w:space="6" w:color="AAAAAA"/>
        </w:pBdr>
        <w:shd w:val="clear" w:color="auto" w:fill="F9F9F9"/>
        <w:spacing w:after="0" w:line="312" w:lineRule="atLeast"/>
        <w:ind w:left="0" w:right="120"/>
        <w:rPr>
          <w:rFonts w:ascii="Verdana" w:eastAsia="Times New Roman" w:hAnsi="Verdana" w:cs="Times New Roman"/>
          <w:color w:val="222222"/>
          <w:sz w:val="17"/>
          <w:szCs w:val="17"/>
          <w:lang w:eastAsia="ro-RO"/>
        </w:rPr>
      </w:pPr>
      <w:hyperlink r:id="rId7" w:anchor="sectiune2" w:history="1">
        <w:r w:rsidRPr="00D11CA2">
          <w:rPr>
            <w:rFonts w:ascii="Verdana" w:eastAsia="Times New Roman" w:hAnsi="Verdana" w:cs="Times New Roman"/>
            <w:color w:val="006699"/>
            <w:sz w:val="17"/>
            <w:szCs w:val="17"/>
            <w:u w:val="single"/>
            <w:lang w:eastAsia="ro-RO"/>
          </w:rPr>
          <w:t>Prezentare</w:t>
        </w:r>
      </w:hyperlink>
    </w:p>
    <w:p w:rsidR="00D11CA2" w:rsidRPr="00D11CA2" w:rsidRDefault="00D11CA2" w:rsidP="00D11CA2">
      <w:pPr>
        <w:numPr>
          <w:ilvl w:val="0"/>
          <w:numId w:val="1"/>
        </w:numPr>
        <w:pBdr>
          <w:top w:val="single" w:sz="6" w:space="6" w:color="AAAAAA"/>
          <w:left w:val="single" w:sz="6" w:space="6" w:color="AAAAAA"/>
          <w:bottom w:val="single" w:sz="6" w:space="6" w:color="AAAAAA"/>
          <w:right w:val="single" w:sz="6" w:space="6" w:color="AAAAAA"/>
        </w:pBdr>
        <w:shd w:val="clear" w:color="auto" w:fill="F9F9F9"/>
        <w:spacing w:after="0" w:line="312" w:lineRule="atLeast"/>
        <w:ind w:left="0" w:right="120"/>
        <w:rPr>
          <w:rFonts w:ascii="Verdana" w:eastAsia="Times New Roman" w:hAnsi="Verdana" w:cs="Times New Roman"/>
          <w:color w:val="222222"/>
          <w:sz w:val="17"/>
          <w:szCs w:val="17"/>
          <w:lang w:eastAsia="ro-RO"/>
        </w:rPr>
      </w:pPr>
      <w:hyperlink r:id="rId8" w:anchor="sectiune3" w:history="1">
        <w:r w:rsidRPr="00D11CA2">
          <w:rPr>
            <w:rFonts w:ascii="Verdana" w:eastAsia="Times New Roman" w:hAnsi="Verdana" w:cs="Times New Roman"/>
            <w:color w:val="006699"/>
            <w:sz w:val="17"/>
            <w:szCs w:val="17"/>
            <w:u w:val="single"/>
            <w:lang w:eastAsia="ro-RO"/>
          </w:rPr>
          <w:t>Aplicaţia #1</w:t>
        </w:r>
      </w:hyperlink>
    </w:p>
    <w:p w:rsidR="00D11CA2" w:rsidRPr="00D11CA2" w:rsidRDefault="00D11CA2" w:rsidP="00D11CA2">
      <w:pPr>
        <w:numPr>
          <w:ilvl w:val="0"/>
          <w:numId w:val="1"/>
        </w:numPr>
        <w:pBdr>
          <w:top w:val="single" w:sz="6" w:space="6" w:color="AAAAAA"/>
          <w:left w:val="single" w:sz="6" w:space="6" w:color="AAAAAA"/>
          <w:bottom w:val="single" w:sz="6" w:space="6" w:color="AAAAAA"/>
          <w:right w:val="single" w:sz="6" w:space="6" w:color="AAAAAA"/>
        </w:pBdr>
        <w:shd w:val="clear" w:color="auto" w:fill="F9F9F9"/>
        <w:spacing w:after="0" w:line="312" w:lineRule="atLeast"/>
        <w:ind w:left="0" w:right="120"/>
        <w:rPr>
          <w:rFonts w:ascii="Verdana" w:eastAsia="Times New Roman" w:hAnsi="Verdana" w:cs="Times New Roman"/>
          <w:color w:val="222222"/>
          <w:sz w:val="17"/>
          <w:szCs w:val="17"/>
          <w:lang w:eastAsia="ro-RO"/>
        </w:rPr>
      </w:pPr>
      <w:hyperlink r:id="rId9" w:anchor="sectiune4" w:history="1">
        <w:r w:rsidRPr="00D11CA2">
          <w:rPr>
            <w:rFonts w:ascii="Verdana" w:eastAsia="Times New Roman" w:hAnsi="Verdana" w:cs="Times New Roman"/>
            <w:color w:val="006699"/>
            <w:sz w:val="17"/>
            <w:szCs w:val="17"/>
            <w:u w:val="single"/>
            <w:lang w:eastAsia="ro-RO"/>
          </w:rPr>
          <w:t>Aplicaţia #2</w:t>
        </w:r>
      </w:hyperlink>
    </w:p>
    <w:p w:rsidR="00D11CA2" w:rsidRPr="00D11CA2" w:rsidRDefault="00D11CA2" w:rsidP="00D11CA2">
      <w:pPr>
        <w:numPr>
          <w:ilvl w:val="0"/>
          <w:numId w:val="1"/>
        </w:numPr>
        <w:pBdr>
          <w:top w:val="single" w:sz="6" w:space="6" w:color="AAAAAA"/>
          <w:left w:val="single" w:sz="6" w:space="6" w:color="AAAAAA"/>
          <w:bottom w:val="single" w:sz="6" w:space="6" w:color="AAAAAA"/>
          <w:right w:val="single" w:sz="6" w:space="6" w:color="AAAAAA"/>
        </w:pBdr>
        <w:shd w:val="clear" w:color="auto" w:fill="F9F9F9"/>
        <w:spacing w:after="0" w:line="312" w:lineRule="atLeast"/>
        <w:ind w:left="0" w:right="120"/>
        <w:rPr>
          <w:rFonts w:ascii="Verdana" w:eastAsia="Times New Roman" w:hAnsi="Verdana" w:cs="Times New Roman"/>
          <w:color w:val="222222"/>
          <w:sz w:val="17"/>
          <w:szCs w:val="17"/>
          <w:lang w:eastAsia="ro-RO"/>
        </w:rPr>
      </w:pPr>
      <w:hyperlink r:id="rId10" w:anchor="sectiune5" w:history="1">
        <w:r w:rsidRPr="00D11CA2">
          <w:rPr>
            <w:rFonts w:ascii="Verdana" w:eastAsia="Times New Roman" w:hAnsi="Verdana" w:cs="Times New Roman"/>
            <w:color w:val="006699"/>
            <w:sz w:val="17"/>
            <w:szCs w:val="17"/>
            <w:u w:val="single"/>
            <w:lang w:eastAsia="ro-RO"/>
          </w:rPr>
          <w:t>Aplicaţia #3</w:t>
        </w:r>
      </w:hyperlink>
    </w:p>
    <w:p w:rsidR="00D11CA2" w:rsidRPr="00D11CA2" w:rsidRDefault="00D11CA2" w:rsidP="00D11CA2">
      <w:pPr>
        <w:numPr>
          <w:ilvl w:val="0"/>
          <w:numId w:val="1"/>
        </w:numPr>
        <w:pBdr>
          <w:top w:val="single" w:sz="6" w:space="6" w:color="AAAAAA"/>
          <w:left w:val="single" w:sz="6" w:space="6" w:color="AAAAAA"/>
          <w:bottom w:val="single" w:sz="6" w:space="6" w:color="AAAAAA"/>
          <w:right w:val="single" w:sz="6" w:space="6" w:color="AAAAAA"/>
        </w:pBdr>
        <w:shd w:val="clear" w:color="auto" w:fill="F9F9F9"/>
        <w:spacing w:after="0" w:line="312" w:lineRule="atLeast"/>
        <w:ind w:left="0" w:right="120"/>
        <w:rPr>
          <w:rFonts w:ascii="Verdana" w:eastAsia="Times New Roman" w:hAnsi="Verdana" w:cs="Times New Roman"/>
          <w:color w:val="222222"/>
          <w:sz w:val="17"/>
          <w:szCs w:val="17"/>
          <w:lang w:eastAsia="ro-RO"/>
        </w:rPr>
      </w:pPr>
      <w:hyperlink r:id="rId11" w:anchor="sectiune6" w:history="1">
        <w:r w:rsidRPr="00D11CA2">
          <w:rPr>
            <w:rFonts w:ascii="Verdana" w:eastAsia="Times New Roman" w:hAnsi="Verdana" w:cs="Times New Roman"/>
            <w:color w:val="006699"/>
            <w:sz w:val="17"/>
            <w:szCs w:val="17"/>
            <w:u w:val="single"/>
            <w:lang w:eastAsia="ro-RO"/>
          </w:rPr>
          <w:t>Aplicaţia #4</w:t>
        </w:r>
      </w:hyperlink>
    </w:p>
    <w:p w:rsidR="00D11CA2" w:rsidRPr="00D11CA2" w:rsidRDefault="00D11CA2" w:rsidP="00D11CA2">
      <w:pPr>
        <w:pBdr>
          <w:bottom w:val="single" w:sz="6" w:space="0" w:color="EEEEEE"/>
        </w:pBdr>
        <w:shd w:val="clear" w:color="auto" w:fill="FFFFFF"/>
        <w:spacing w:before="48" w:after="0" w:line="240" w:lineRule="auto"/>
        <w:outlineLvl w:val="1"/>
        <w:rPr>
          <w:rFonts w:ascii="Georgia" w:eastAsia="Times New Roman" w:hAnsi="Georgia" w:cs="Times New Roman"/>
          <w:color w:val="222222"/>
          <w:sz w:val="32"/>
          <w:szCs w:val="32"/>
          <w:lang w:eastAsia="ro-RO"/>
        </w:rPr>
      </w:pPr>
      <w:r w:rsidRPr="00D11CA2">
        <w:rPr>
          <w:rFonts w:ascii="Georgia" w:eastAsia="Times New Roman" w:hAnsi="Georgia" w:cs="Times New Roman"/>
          <w:color w:val="222222"/>
          <w:sz w:val="32"/>
          <w:szCs w:val="32"/>
          <w:lang w:eastAsia="ro-RO"/>
        </w:rPr>
        <w:t>Introducere</w:t>
      </w:r>
    </w:p>
    <w:p w:rsidR="00D11CA2" w:rsidRPr="00D11CA2" w:rsidRDefault="00D11CA2" w:rsidP="00D11CA2">
      <w:pPr>
        <w:shd w:val="clear" w:color="auto" w:fill="FFFFFF"/>
        <w:spacing w:after="0" w:line="270" w:lineRule="atLeast"/>
        <w:rPr>
          <w:rFonts w:ascii="Verdana" w:eastAsia="Times New Roman" w:hAnsi="Verdana" w:cs="Times New Roman"/>
          <w:color w:val="222222"/>
          <w:sz w:val="18"/>
          <w:szCs w:val="18"/>
          <w:lang w:eastAsia="ro-RO"/>
        </w:rPr>
      </w:pPr>
      <w:r w:rsidRPr="00D11CA2">
        <w:rPr>
          <w:rFonts w:ascii="Verdana" w:eastAsia="Times New Roman" w:hAnsi="Verdana" w:cs="Times New Roman"/>
          <w:color w:val="222222"/>
          <w:sz w:val="18"/>
          <w:szCs w:val="18"/>
          <w:lang w:eastAsia="ro-RO"/>
        </w:rPr>
        <w:t>În continuare vom prezenta </w:t>
      </w:r>
      <w:r w:rsidRPr="00D11CA2">
        <w:rPr>
          <w:rFonts w:ascii="Verdana" w:eastAsia="Times New Roman" w:hAnsi="Verdana" w:cs="Times New Roman"/>
          <w:i/>
          <w:iCs/>
          <w:color w:val="222222"/>
          <w:sz w:val="18"/>
          <w:szCs w:val="18"/>
          <w:lang w:eastAsia="ro-RO"/>
        </w:rPr>
        <w:t>algoritmul lui Lee</w:t>
      </w:r>
      <w:r w:rsidRPr="00D11CA2">
        <w:rPr>
          <w:rFonts w:ascii="Verdana" w:eastAsia="Times New Roman" w:hAnsi="Verdana" w:cs="Times New Roman"/>
          <w:color w:val="222222"/>
          <w:sz w:val="18"/>
          <w:szCs w:val="18"/>
          <w:lang w:eastAsia="ro-RO"/>
        </w:rPr>
        <w:t>, pentru cei care nu ştiu, este identic cu </w:t>
      </w:r>
      <w:r w:rsidRPr="00D11CA2">
        <w:rPr>
          <w:rFonts w:ascii="Verdana" w:eastAsia="Times New Roman" w:hAnsi="Verdana" w:cs="Times New Roman"/>
          <w:i/>
          <w:iCs/>
          <w:color w:val="222222"/>
          <w:sz w:val="18"/>
          <w:szCs w:val="18"/>
          <w:lang w:eastAsia="ro-RO"/>
        </w:rPr>
        <w:t>parcurgerea în lăţime</w:t>
      </w:r>
      <w:r w:rsidRPr="00D11CA2">
        <w:rPr>
          <w:rFonts w:ascii="Verdana" w:eastAsia="Times New Roman" w:hAnsi="Verdana" w:cs="Times New Roman"/>
          <w:color w:val="222222"/>
          <w:sz w:val="18"/>
          <w:szCs w:val="18"/>
          <w:lang w:eastAsia="ro-RO"/>
        </w:rPr>
        <w:t> doar ca e aplicat pe o grila, nu pe un graf oarecare. Este eficient, având o complexitate de</w:t>
      </w:r>
      <w:r w:rsidRPr="00D11CA2">
        <w:rPr>
          <w:rFonts w:ascii="Courier New" w:eastAsia="Times New Roman" w:hAnsi="Courier New" w:cs="Courier New"/>
          <w:color w:val="222222"/>
          <w:sz w:val="18"/>
          <w:szCs w:val="18"/>
          <w:lang w:eastAsia="ro-RO"/>
        </w:rPr>
        <w:t>O(M*N)</w:t>
      </w:r>
      <w:r w:rsidRPr="00D11CA2">
        <w:rPr>
          <w:rFonts w:ascii="Verdana" w:eastAsia="Times New Roman" w:hAnsi="Verdana" w:cs="Times New Roman"/>
          <w:color w:val="222222"/>
          <w:sz w:val="18"/>
          <w:szCs w:val="18"/>
          <w:lang w:eastAsia="ro-RO"/>
        </w:rPr>
        <w:t>, şi frecvent utilizat. Acesta determină drumul minim de ieşire dintr-un labirint, sau în probleme asemănătoare.</w:t>
      </w:r>
    </w:p>
    <w:p w:rsidR="00D11CA2" w:rsidRPr="00D11CA2" w:rsidRDefault="00D11CA2" w:rsidP="00D11CA2">
      <w:pPr>
        <w:pBdr>
          <w:bottom w:val="single" w:sz="6" w:space="0" w:color="EEEEEE"/>
        </w:pBdr>
        <w:shd w:val="clear" w:color="auto" w:fill="FFFFFF"/>
        <w:spacing w:before="48" w:after="0" w:line="240" w:lineRule="auto"/>
        <w:outlineLvl w:val="1"/>
        <w:rPr>
          <w:rFonts w:ascii="Georgia" w:eastAsia="Times New Roman" w:hAnsi="Georgia" w:cs="Times New Roman"/>
          <w:color w:val="222222"/>
          <w:sz w:val="32"/>
          <w:szCs w:val="32"/>
          <w:lang w:eastAsia="ro-RO"/>
        </w:rPr>
      </w:pPr>
      <w:r w:rsidRPr="00D11CA2">
        <w:rPr>
          <w:rFonts w:ascii="Georgia" w:eastAsia="Times New Roman" w:hAnsi="Georgia" w:cs="Times New Roman"/>
          <w:color w:val="222222"/>
          <w:sz w:val="32"/>
          <w:szCs w:val="32"/>
          <w:lang w:eastAsia="ro-RO"/>
        </w:rPr>
        <w:t>Prezentare</w:t>
      </w:r>
    </w:p>
    <w:p w:rsidR="00D11CA2" w:rsidRPr="00D11CA2" w:rsidRDefault="00D11CA2" w:rsidP="00D11CA2">
      <w:pPr>
        <w:shd w:val="clear" w:color="auto" w:fill="FFFFFF"/>
        <w:spacing w:after="0" w:line="270" w:lineRule="atLeast"/>
        <w:rPr>
          <w:rFonts w:ascii="Verdana" w:eastAsia="Times New Roman" w:hAnsi="Verdana" w:cs="Times New Roman"/>
          <w:color w:val="222222"/>
          <w:sz w:val="18"/>
          <w:szCs w:val="18"/>
          <w:lang w:eastAsia="ro-RO"/>
        </w:rPr>
      </w:pPr>
      <w:r w:rsidRPr="00D11CA2">
        <w:rPr>
          <w:rFonts w:ascii="Verdana" w:eastAsia="Times New Roman" w:hAnsi="Verdana" w:cs="Times New Roman"/>
          <w:i/>
          <w:iCs/>
          <w:color w:val="222222"/>
          <w:sz w:val="18"/>
          <w:szCs w:val="18"/>
          <w:lang w:eastAsia="ro-RO"/>
        </w:rPr>
        <w:t>Algoritmul lui Lee</w:t>
      </w:r>
      <w:r w:rsidRPr="00D11CA2">
        <w:rPr>
          <w:rFonts w:ascii="Verdana" w:eastAsia="Times New Roman" w:hAnsi="Verdana" w:cs="Times New Roman"/>
          <w:color w:val="222222"/>
          <w:sz w:val="18"/>
          <w:szCs w:val="18"/>
          <w:lang w:eastAsia="ro-RO"/>
        </w:rPr>
        <w:t> presupune doi paşi importanţi:</w:t>
      </w:r>
    </w:p>
    <w:p w:rsidR="00D11CA2" w:rsidRPr="00D11CA2" w:rsidRDefault="00D11CA2" w:rsidP="00D11CA2">
      <w:pPr>
        <w:numPr>
          <w:ilvl w:val="0"/>
          <w:numId w:val="2"/>
        </w:numPr>
        <w:shd w:val="clear" w:color="auto" w:fill="FFFFFF"/>
        <w:spacing w:after="0" w:line="270" w:lineRule="atLeast"/>
        <w:ind w:left="480" w:right="120"/>
        <w:rPr>
          <w:rFonts w:ascii="Verdana" w:eastAsia="Times New Roman" w:hAnsi="Verdana" w:cs="Times New Roman"/>
          <w:color w:val="222222"/>
          <w:sz w:val="18"/>
          <w:szCs w:val="18"/>
          <w:lang w:eastAsia="ro-RO"/>
        </w:rPr>
      </w:pPr>
      <w:r w:rsidRPr="00D11CA2">
        <w:rPr>
          <w:rFonts w:ascii="Verdana" w:eastAsia="Times New Roman" w:hAnsi="Verdana" w:cs="Times New Roman"/>
          <w:color w:val="222222"/>
          <w:sz w:val="18"/>
          <w:szCs w:val="18"/>
          <w:lang w:eastAsia="ro-RO"/>
        </w:rPr>
        <w:t>Primul şi poate cel mai important pas este folosirea unei </w:t>
      </w:r>
      <w:r w:rsidRPr="00D11CA2">
        <w:rPr>
          <w:rFonts w:ascii="Verdana" w:eastAsia="Times New Roman" w:hAnsi="Verdana" w:cs="Times New Roman"/>
          <w:b/>
          <w:bCs/>
          <w:color w:val="222222"/>
          <w:sz w:val="18"/>
          <w:szCs w:val="18"/>
          <w:lang w:eastAsia="ro-RO"/>
        </w:rPr>
        <w:t>Cozi</w:t>
      </w:r>
      <w:r w:rsidRPr="00D11CA2">
        <w:rPr>
          <w:rFonts w:ascii="Verdana" w:eastAsia="Times New Roman" w:hAnsi="Verdana" w:cs="Times New Roman"/>
          <w:color w:val="222222"/>
          <w:sz w:val="18"/>
          <w:szCs w:val="18"/>
          <w:lang w:eastAsia="ro-RO"/>
        </w:rPr>
        <w:t>, sub forma unui vector de structuri (de preferabil), care va menţine toţi paşii pe care o să-i facem de acum în colo. În această coadă se pun, pentru fiecare pas, locurile care s-au marcat la punctul anterior.</w:t>
      </w:r>
    </w:p>
    <w:p w:rsidR="00D11CA2" w:rsidRPr="00D11CA2" w:rsidRDefault="00D11CA2" w:rsidP="00D11CA2">
      <w:pPr>
        <w:numPr>
          <w:ilvl w:val="0"/>
          <w:numId w:val="2"/>
        </w:numPr>
        <w:shd w:val="clear" w:color="auto" w:fill="FFFFFF"/>
        <w:spacing w:after="0" w:line="270" w:lineRule="atLeast"/>
        <w:ind w:left="480" w:right="120"/>
        <w:rPr>
          <w:rFonts w:ascii="Verdana" w:eastAsia="Times New Roman" w:hAnsi="Verdana" w:cs="Times New Roman"/>
          <w:color w:val="222222"/>
          <w:sz w:val="18"/>
          <w:szCs w:val="18"/>
          <w:lang w:eastAsia="ro-RO"/>
        </w:rPr>
      </w:pPr>
      <w:r w:rsidRPr="00D11CA2">
        <w:rPr>
          <w:rFonts w:ascii="Verdana" w:eastAsia="Times New Roman" w:hAnsi="Verdana" w:cs="Times New Roman"/>
          <w:color w:val="222222"/>
          <w:sz w:val="18"/>
          <w:szCs w:val="18"/>
          <w:lang w:eastAsia="ro-RO"/>
        </w:rPr>
        <w:t>Se marchează cu numere consecutive toate locurile posibile prin care putem trece, parcurgând în ordine elementele cozii, până când nu mai putem marca, sau am ajuns la final.</w:t>
      </w:r>
    </w:p>
    <w:p w:rsidR="00D11CA2" w:rsidRPr="00D11CA2" w:rsidRDefault="00D11CA2" w:rsidP="00D11CA2">
      <w:pPr>
        <w:pBdr>
          <w:bottom w:val="single" w:sz="6" w:space="0" w:color="EEEEEE"/>
        </w:pBdr>
        <w:shd w:val="clear" w:color="auto" w:fill="FFFFFF"/>
        <w:spacing w:before="48" w:after="0" w:line="240" w:lineRule="auto"/>
        <w:outlineLvl w:val="1"/>
        <w:rPr>
          <w:rFonts w:ascii="Georgia" w:eastAsia="Times New Roman" w:hAnsi="Georgia" w:cs="Times New Roman"/>
          <w:color w:val="222222"/>
          <w:sz w:val="32"/>
          <w:szCs w:val="32"/>
          <w:lang w:eastAsia="ro-RO"/>
        </w:rPr>
      </w:pPr>
      <w:r w:rsidRPr="00D11CA2">
        <w:rPr>
          <w:rFonts w:ascii="Georgia" w:eastAsia="Times New Roman" w:hAnsi="Georgia" w:cs="Times New Roman"/>
          <w:color w:val="222222"/>
          <w:sz w:val="32"/>
          <w:szCs w:val="32"/>
          <w:lang w:eastAsia="ro-RO"/>
        </w:rPr>
        <w:t>Aplicaţia #1 -&gt; Problema Labirintului</w:t>
      </w:r>
    </w:p>
    <w:p w:rsidR="00D11CA2" w:rsidRPr="00D11CA2" w:rsidRDefault="00D11CA2" w:rsidP="00D11CA2">
      <w:pPr>
        <w:shd w:val="clear" w:color="auto" w:fill="FFFFFF"/>
        <w:spacing w:line="480" w:lineRule="atLeast"/>
        <w:ind w:firstLine="375"/>
        <w:rPr>
          <w:rFonts w:ascii="Verdana" w:eastAsia="Times New Roman" w:hAnsi="Verdana" w:cs="Times New Roman"/>
          <w:i/>
          <w:iCs/>
          <w:color w:val="222222"/>
          <w:sz w:val="18"/>
          <w:szCs w:val="18"/>
          <w:lang w:eastAsia="ro-RO"/>
        </w:rPr>
      </w:pPr>
      <w:r w:rsidRPr="00D11CA2">
        <w:rPr>
          <w:rFonts w:ascii="Verdana" w:eastAsia="Times New Roman" w:hAnsi="Verdana" w:cs="Times New Roman"/>
          <w:i/>
          <w:iCs/>
          <w:color w:val="222222"/>
          <w:sz w:val="18"/>
          <w:szCs w:val="18"/>
          <w:lang w:eastAsia="ro-RO"/>
        </w:rPr>
        <w:t>Se dă o matrice cu M linii şi N coloane. Ştiind locul de plecare, marcat cu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i/>
          <w:iCs/>
          <w:color w:val="222222"/>
          <w:sz w:val="18"/>
          <w:szCs w:val="18"/>
          <w:lang w:eastAsia="ro-RO"/>
        </w:rPr>
        <w:t>, se cere să se determine drumul de lungime minimă până la o ieşire, iar in caz că nu există, se va afişa </w:t>
      </w:r>
      <w:r w:rsidRPr="00D11CA2">
        <w:rPr>
          <w:rFonts w:ascii="Courier New" w:eastAsia="Times New Roman" w:hAnsi="Courier New" w:cs="Courier New"/>
          <w:color w:val="222222"/>
          <w:sz w:val="18"/>
          <w:szCs w:val="18"/>
          <w:lang w:eastAsia="ro-RO"/>
        </w:rPr>
        <w:t>-1</w:t>
      </w:r>
    </w:p>
    <w:p w:rsidR="00D11CA2" w:rsidRPr="00D11CA2" w:rsidRDefault="00D11CA2" w:rsidP="00D11CA2">
      <w:pPr>
        <w:shd w:val="clear" w:color="auto" w:fill="FFFFFF"/>
        <w:spacing w:before="48" w:after="0" w:line="240" w:lineRule="auto"/>
        <w:outlineLvl w:val="2"/>
        <w:rPr>
          <w:rFonts w:ascii="Georgia" w:eastAsia="Times New Roman" w:hAnsi="Georgia" w:cs="Times New Roman"/>
          <w:color w:val="222222"/>
          <w:sz w:val="26"/>
          <w:szCs w:val="26"/>
          <w:lang w:eastAsia="ro-RO"/>
        </w:rPr>
      </w:pPr>
      <w:r w:rsidRPr="00D11CA2">
        <w:rPr>
          <w:rFonts w:ascii="Georgia" w:eastAsia="Times New Roman" w:hAnsi="Georgia" w:cs="Times New Roman"/>
          <w:color w:val="222222"/>
          <w:sz w:val="26"/>
          <w:szCs w:val="26"/>
          <w:lang w:eastAsia="ro-RO"/>
        </w:rPr>
        <w:t>Rezolvare</w:t>
      </w:r>
    </w:p>
    <w:p w:rsidR="00D11CA2" w:rsidRPr="00D11CA2" w:rsidRDefault="00D11CA2" w:rsidP="00D11CA2">
      <w:pPr>
        <w:shd w:val="clear" w:color="auto" w:fill="FFFFFF"/>
        <w:spacing w:after="0" w:line="270" w:lineRule="atLeast"/>
        <w:rPr>
          <w:rFonts w:ascii="Verdana" w:eastAsia="Times New Roman" w:hAnsi="Verdana" w:cs="Times New Roman"/>
          <w:color w:val="222222"/>
          <w:sz w:val="18"/>
          <w:szCs w:val="18"/>
          <w:lang w:eastAsia="ro-RO"/>
        </w:rPr>
      </w:pPr>
      <w:r w:rsidRPr="00D11CA2">
        <w:rPr>
          <w:rFonts w:ascii="Verdana" w:eastAsia="Times New Roman" w:hAnsi="Verdana" w:cs="Times New Roman"/>
          <w:color w:val="222222"/>
          <w:sz w:val="18"/>
          <w:szCs w:val="18"/>
          <w:lang w:eastAsia="ro-RO"/>
        </w:rPr>
        <w:t>După cum observaţi, este o aplicaţie a </w:t>
      </w:r>
      <w:r w:rsidRPr="00D11CA2">
        <w:rPr>
          <w:rFonts w:ascii="Verdana" w:eastAsia="Times New Roman" w:hAnsi="Verdana" w:cs="Times New Roman"/>
          <w:i/>
          <w:iCs/>
          <w:color w:val="222222"/>
          <w:sz w:val="18"/>
          <w:szCs w:val="18"/>
          <w:lang w:eastAsia="ro-RO"/>
        </w:rPr>
        <w:t>algoritmului lui Lee</w:t>
      </w:r>
      <w:r w:rsidRPr="00D11CA2">
        <w:rPr>
          <w:rFonts w:ascii="Verdana" w:eastAsia="Times New Roman" w:hAnsi="Verdana" w:cs="Times New Roman"/>
          <w:color w:val="222222"/>
          <w:sz w:val="18"/>
          <w:szCs w:val="18"/>
          <w:lang w:eastAsia="ro-RO"/>
        </w:rPr>
        <w:t>. Această problemă se poate rezolva şi cu metoda </w:t>
      </w:r>
      <w:hyperlink r:id="rId12" w:history="1">
        <w:r w:rsidRPr="00D11CA2">
          <w:rPr>
            <w:rFonts w:ascii="Verdana" w:eastAsia="Times New Roman" w:hAnsi="Verdana" w:cs="Times New Roman"/>
            <w:color w:val="549DC6"/>
            <w:sz w:val="18"/>
            <w:szCs w:val="18"/>
            <w:u w:val="single"/>
            <w:lang w:eastAsia="ro-RO"/>
          </w:rPr>
          <w:t>backtracking</w:t>
        </w:r>
      </w:hyperlink>
      <w:r w:rsidRPr="00D11CA2">
        <w:rPr>
          <w:rFonts w:ascii="Verdana" w:eastAsia="Times New Roman" w:hAnsi="Verdana" w:cs="Times New Roman"/>
          <w:color w:val="222222"/>
          <w:sz w:val="18"/>
          <w:szCs w:val="18"/>
          <w:lang w:eastAsia="ro-RO"/>
        </w:rPr>
        <w:t>, dar această metodă nu este una eficientă, complexitatea fiind </w:t>
      </w:r>
      <w:r w:rsidRPr="00D11CA2">
        <w:rPr>
          <w:rFonts w:ascii="Courier New" w:eastAsia="Times New Roman" w:hAnsi="Courier New" w:cs="Courier New"/>
          <w:color w:val="222222"/>
          <w:sz w:val="18"/>
          <w:szCs w:val="18"/>
          <w:lang w:eastAsia="ro-RO"/>
        </w:rPr>
        <w:t>O(4</w:t>
      </w:r>
      <w:r w:rsidRPr="00D11CA2">
        <w:rPr>
          <w:rFonts w:ascii="Courier New" w:eastAsia="Times New Roman" w:hAnsi="Courier New" w:cs="Courier New"/>
          <w:color w:val="222222"/>
          <w:sz w:val="18"/>
          <w:szCs w:val="18"/>
          <w:vertAlign w:val="superscript"/>
          <w:lang w:eastAsia="ro-RO"/>
        </w:rPr>
        <w:t>(M*N)</w:t>
      </w:r>
      <w:r w:rsidRPr="00D11CA2">
        <w:rPr>
          <w:rFonts w:ascii="Courier New" w:eastAsia="Times New Roman" w:hAnsi="Courier New" w:cs="Courier New"/>
          <w:color w:val="222222"/>
          <w:sz w:val="18"/>
          <w:szCs w:val="18"/>
          <w:lang w:eastAsia="ro-RO"/>
        </w:rPr>
        <w:t>)</w:t>
      </w:r>
      <w:r w:rsidRPr="00D11CA2">
        <w:rPr>
          <w:rFonts w:ascii="Verdana" w:eastAsia="Times New Roman" w:hAnsi="Verdana" w:cs="Times New Roman"/>
          <w:color w:val="222222"/>
          <w:sz w:val="18"/>
          <w:szCs w:val="18"/>
          <w:lang w:eastAsia="ro-RO"/>
        </w:rPr>
        <w:t>, sau</w:t>
      </w:r>
      <w:r w:rsidRPr="00D11CA2">
        <w:rPr>
          <w:rFonts w:ascii="Courier New" w:eastAsia="Times New Roman" w:hAnsi="Courier New" w:cs="Courier New"/>
          <w:color w:val="222222"/>
          <w:sz w:val="18"/>
          <w:szCs w:val="18"/>
          <w:lang w:eastAsia="ro-RO"/>
        </w:rPr>
        <w:t>O(3</w:t>
      </w:r>
      <w:r w:rsidRPr="00D11CA2">
        <w:rPr>
          <w:rFonts w:ascii="Courier New" w:eastAsia="Times New Roman" w:hAnsi="Courier New" w:cs="Courier New"/>
          <w:color w:val="222222"/>
          <w:sz w:val="18"/>
          <w:szCs w:val="18"/>
          <w:vertAlign w:val="superscript"/>
          <w:lang w:eastAsia="ro-RO"/>
        </w:rPr>
        <w:t>(M*N)</w:t>
      </w:r>
      <w:r w:rsidRPr="00D11CA2">
        <w:rPr>
          <w:rFonts w:ascii="Courier New" w:eastAsia="Times New Roman" w:hAnsi="Courier New" w:cs="Courier New"/>
          <w:color w:val="222222"/>
          <w:sz w:val="18"/>
          <w:szCs w:val="18"/>
          <w:lang w:eastAsia="ro-RO"/>
        </w:rPr>
        <w:t>)</w:t>
      </w:r>
      <w:r w:rsidRPr="00D11CA2">
        <w:rPr>
          <w:rFonts w:ascii="Verdana" w:eastAsia="Times New Roman" w:hAnsi="Verdana" w:cs="Times New Roman"/>
          <w:color w:val="222222"/>
          <w:sz w:val="18"/>
          <w:szCs w:val="18"/>
          <w:lang w:eastAsia="ro-RO"/>
        </w:rPr>
        <w:t> după caz, ceea ce este foarte mult. În primul pas vom pune în coadă coordonatele locului de plecare, urmând apoi să parcurgem pe rând coada, până când nu mai există cale de ieşire sau am găsit una. Vă voi da un exemplu pentru a vă arata mai bine cum se marchează fiecare vecin în parte:</w:t>
      </w:r>
    </w:p>
    <w:tbl>
      <w:tblPr>
        <w:tblW w:w="17670" w:type="dxa"/>
        <w:tblInd w:w="120" w:type="dxa"/>
        <w:shd w:val="clear" w:color="auto" w:fill="FFFFFF"/>
        <w:tblCellMar>
          <w:left w:w="0" w:type="dxa"/>
          <w:right w:w="0" w:type="dxa"/>
        </w:tblCellMar>
        <w:tblLook w:val="04A0" w:firstRow="1" w:lastRow="0" w:firstColumn="1" w:lastColumn="0" w:noHBand="0" w:noVBand="1"/>
      </w:tblPr>
      <w:tblGrid>
        <w:gridCol w:w="6542"/>
        <w:gridCol w:w="5920"/>
        <w:gridCol w:w="5208"/>
      </w:tblGrid>
      <w:tr w:rsidR="00D11CA2" w:rsidRPr="00D11CA2" w:rsidTr="00D11CA2">
        <w:tc>
          <w:tcPr>
            <w:tcW w:w="0" w:type="auto"/>
            <w:tcBorders>
              <w:top w:val="single" w:sz="6" w:space="0" w:color="AAAAAA"/>
              <w:left w:val="single" w:sz="6" w:space="0" w:color="AAAAAA"/>
              <w:bottom w:val="single" w:sz="6" w:space="0" w:color="AAAAAA"/>
              <w:right w:val="single" w:sz="6" w:space="0" w:color="AAAAAA"/>
            </w:tcBorders>
            <w:shd w:val="clear" w:color="auto" w:fill="DDDDDD"/>
            <w:tcMar>
              <w:top w:w="0" w:type="dxa"/>
              <w:left w:w="60" w:type="dxa"/>
              <w:bottom w:w="0" w:type="dxa"/>
              <w:right w:w="60" w:type="dxa"/>
            </w:tcMar>
            <w:vAlign w:val="center"/>
            <w:hideMark/>
          </w:tcPr>
          <w:p w:rsidR="00D11CA2" w:rsidRPr="00D11CA2" w:rsidRDefault="00D11CA2" w:rsidP="00D11CA2">
            <w:pPr>
              <w:spacing w:after="0" w:line="480" w:lineRule="atLeast"/>
              <w:jc w:val="center"/>
              <w:rPr>
                <w:rFonts w:ascii="Verdana" w:eastAsia="Times New Roman" w:hAnsi="Verdana" w:cs="Times New Roman"/>
                <w:b/>
                <w:bCs/>
                <w:color w:val="222222"/>
                <w:sz w:val="18"/>
                <w:szCs w:val="18"/>
                <w:lang w:eastAsia="ro-RO"/>
              </w:rPr>
            </w:pPr>
            <w:r w:rsidRPr="00D11CA2">
              <w:rPr>
                <w:rFonts w:ascii="Verdana" w:eastAsia="Times New Roman" w:hAnsi="Verdana" w:cs="Times New Roman"/>
                <w:b/>
                <w:bCs/>
                <w:color w:val="222222"/>
                <w:sz w:val="18"/>
                <w:szCs w:val="18"/>
                <w:lang w:eastAsia="ro-RO"/>
              </w:rPr>
              <w:t>fişier intrare</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0" w:type="dxa"/>
              <w:left w:w="60" w:type="dxa"/>
              <w:bottom w:w="0" w:type="dxa"/>
              <w:right w:w="60" w:type="dxa"/>
            </w:tcMar>
            <w:vAlign w:val="center"/>
            <w:hideMark/>
          </w:tcPr>
          <w:p w:rsidR="00D11CA2" w:rsidRPr="00D11CA2" w:rsidRDefault="00D11CA2" w:rsidP="00D11CA2">
            <w:pPr>
              <w:spacing w:after="0" w:line="480" w:lineRule="atLeast"/>
              <w:jc w:val="center"/>
              <w:rPr>
                <w:rFonts w:ascii="Verdana" w:eastAsia="Times New Roman" w:hAnsi="Verdana" w:cs="Times New Roman"/>
                <w:b/>
                <w:bCs/>
                <w:color w:val="222222"/>
                <w:sz w:val="18"/>
                <w:szCs w:val="18"/>
                <w:lang w:eastAsia="ro-RO"/>
              </w:rPr>
            </w:pPr>
            <w:r w:rsidRPr="00D11CA2">
              <w:rPr>
                <w:rFonts w:ascii="Verdana" w:eastAsia="Times New Roman" w:hAnsi="Verdana" w:cs="Times New Roman"/>
                <w:b/>
                <w:bCs/>
                <w:color w:val="222222"/>
                <w:sz w:val="18"/>
                <w:szCs w:val="18"/>
                <w:lang w:eastAsia="ro-RO"/>
              </w:rPr>
              <w:t>fişier ieşire</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0" w:type="dxa"/>
              <w:left w:w="60" w:type="dxa"/>
              <w:bottom w:w="0" w:type="dxa"/>
              <w:right w:w="60" w:type="dxa"/>
            </w:tcMar>
            <w:vAlign w:val="center"/>
            <w:hideMark/>
          </w:tcPr>
          <w:p w:rsidR="00D11CA2" w:rsidRPr="00D11CA2" w:rsidRDefault="00D11CA2" w:rsidP="00D11CA2">
            <w:pPr>
              <w:spacing w:after="0" w:line="480" w:lineRule="atLeast"/>
              <w:jc w:val="center"/>
              <w:rPr>
                <w:rFonts w:ascii="Verdana" w:eastAsia="Times New Roman" w:hAnsi="Verdana" w:cs="Times New Roman"/>
                <w:b/>
                <w:bCs/>
                <w:color w:val="222222"/>
                <w:sz w:val="18"/>
                <w:szCs w:val="18"/>
                <w:lang w:eastAsia="ro-RO"/>
              </w:rPr>
            </w:pPr>
            <w:r w:rsidRPr="00D11CA2">
              <w:rPr>
                <w:rFonts w:ascii="Verdana" w:eastAsia="Times New Roman" w:hAnsi="Verdana" w:cs="Times New Roman"/>
                <w:b/>
                <w:bCs/>
                <w:color w:val="222222"/>
                <w:sz w:val="18"/>
                <w:szCs w:val="18"/>
                <w:lang w:eastAsia="ro-RO"/>
              </w:rPr>
              <w:t>explicaţii</w:t>
            </w:r>
          </w:p>
        </w:tc>
      </w:tr>
      <w:tr w:rsidR="00D11CA2" w:rsidRPr="00D11CA2" w:rsidTr="00D11CA2">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60" w:type="dxa"/>
              <w:bottom w:w="0" w:type="dxa"/>
              <w:right w:w="60" w:type="dxa"/>
            </w:tcMar>
            <w:vAlign w:val="center"/>
            <w:hideMark/>
          </w:tcPr>
          <w:p w:rsidR="00D11CA2" w:rsidRPr="00D11CA2" w:rsidRDefault="00D11CA2" w:rsidP="00D11CA2">
            <w:pPr>
              <w:spacing w:after="0" w:line="480" w:lineRule="atLeast"/>
              <w:rPr>
                <w:rFonts w:ascii="Verdana" w:eastAsia="Times New Roman" w:hAnsi="Verdana" w:cs="Times New Roman"/>
                <w:color w:val="222222"/>
                <w:sz w:val="18"/>
                <w:szCs w:val="18"/>
                <w:lang w:eastAsia="ro-RO"/>
              </w:rPr>
            </w:pPr>
            <w:r w:rsidRPr="00D11CA2">
              <w:rPr>
                <w:rFonts w:ascii="Courier New" w:eastAsia="Times New Roman" w:hAnsi="Courier New" w:cs="Courier New"/>
                <w:color w:val="222222"/>
                <w:sz w:val="18"/>
                <w:szCs w:val="18"/>
                <w:lang w:eastAsia="ro-RO"/>
              </w:rPr>
              <w:t>5</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5</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color w:val="222222"/>
                <w:sz w:val="18"/>
                <w:szCs w:val="18"/>
                <w:lang w:eastAsia="ro-RO"/>
              </w:rPr>
              <w:br/>
            </w:r>
            <w:r w:rsidRPr="00D11CA2">
              <w:rPr>
                <w:rFonts w:ascii="Courier New" w:eastAsia="Times New Roman" w:hAnsi="Courier New" w:cs="Courier New"/>
                <w:color w:val="222222"/>
                <w:sz w:val="18"/>
                <w:szCs w:val="18"/>
                <w:lang w:eastAsia="ro-RO"/>
              </w:rPr>
              <w:lastRenderedPageBreak/>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br/>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0</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0</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0</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br/>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0</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0</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br/>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0</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0</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br/>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0</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60" w:type="dxa"/>
              <w:bottom w:w="0" w:type="dxa"/>
              <w:right w:w="60" w:type="dxa"/>
            </w:tcMar>
            <w:vAlign w:val="center"/>
            <w:hideMark/>
          </w:tcPr>
          <w:p w:rsidR="00D11CA2" w:rsidRPr="00D11CA2" w:rsidRDefault="00D11CA2" w:rsidP="00D11CA2">
            <w:pPr>
              <w:spacing w:after="0" w:line="480" w:lineRule="atLeast"/>
              <w:rPr>
                <w:rFonts w:ascii="Verdana" w:eastAsia="Times New Roman" w:hAnsi="Verdana" w:cs="Times New Roman"/>
                <w:color w:val="222222"/>
                <w:sz w:val="18"/>
                <w:szCs w:val="18"/>
                <w:lang w:eastAsia="ro-RO"/>
              </w:rPr>
            </w:pPr>
            <w:r w:rsidRPr="00D11CA2">
              <w:rPr>
                <w:rFonts w:ascii="Verdana" w:eastAsia="Times New Roman" w:hAnsi="Verdana" w:cs="Times New Roman"/>
                <w:color w:val="222222"/>
                <w:sz w:val="18"/>
                <w:szCs w:val="18"/>
                <w:lang w:eastAsia="ro-RO"/>
              </w:rPr>
              <w:lastRenderedPageBreak/>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60" w:type="dxa"/>
              <w:bottom w:w="0" w:type="dxa"/>
              <w:right w:w="60" w:type="dxa"/>
            </w:tcMar>
            <w:vAlign w:val="center"/>
            <w:hideMark/>
          </w:tcPr>
          <w:p w:rsidR="00D11CA2" w:rsidRPr="00D11CA2" w:rsidRDefault="00D11CA2" w:rsidP="00D11CA2">
            <w:pPr>
              <w:spacing w:after="0" w:line="480" w:lineRule="atLeast"/>
              <w:rPr>
                <w:rFonts w:ascii="Verdana" w:eastAsia="Times New Roman" w:hAnsi="Verdana" w:cs="Times New Roman"/>
                <w:color w:val="222222"/>
                <w:sz w:val="18"/>
                <w:szCs w:val="18"/>
                <w:lang w:eastAsia="ro-RO"/>
              </w:rPr>
            </w:pP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color w:val="222222"/>
                <w:sz w:val="18"/>
                <w:szCs w:val="18"/>
                <w:lang w:eastAsia="ro-RO"/>
              </w:rPr>
              <w:br/>
            </w:r>
            <w:r w:rsidRPr="00D11CA2">
              <w:rPr>
                <w:rFonts w:ascii="Courier New" w:eastAsia="Times New Roman" w:hAnsi="Courier New" w:cs="Courier New"/>
                <w:color w:val="222222"/>
                <w:sz w:val="18"/>
                <w:szCs w:val="18"/>
                <w:lang w:eastAsia="ro-RO"/>
              </w:rPr>
              <w:lastRenderedPageBreak/>
              <w:t>1</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i/>
                <w:iCs/>
                <w:color w:val="222222"/>
                <w:sz w:val="18"/>
                <w:szCs w:val="18"/>
                <w:lang w:eastAsia="ro-RO"/>
              </w:rPr>
              <w:t>3</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i/>
                <w:iCs/>
                <w:color w:val="222222"/>
                <w:sz w:val="18"/>
                <w:szCs w:val="18"/>
                <w:lang w:eastAsia="ro-RO"/>
              </w:rPr>
              <w:t>2</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i/>
                <w:iCs/>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color w:val="222222"/>
                <w:sz w:val="18"/>
                <w:szCs w:val="18"/>
                <w:lang w:eastAsia="ro-RO"/>
              </w:rPr>
              <w:br/>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i/>
                <w:iCs/>
                <w:color w:val="222222"/>
                <w:sz w:val="18"/>
                <w:szCs w:val="18"/>
                <w:lang w:eastAsia="ro-RO"/>
              </w:rPr>
              <w:t>4</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i/>
                <w:iCs/>
                <w:color w:val="222222"/>
                <w:sz w:val="18"/>
                <w:szCs w:val="18"/>
                <w:lang w:eastAsia="ro-RO"/>
              </w:rPr>
              <w:t>3</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i/>
                <w:iCs/>
                <w:color w:val="222222"/>
                <w:sz w:val="18"/>
                <w:szCs w:val="18"/>
                <w:lang w:eastAsia="ro-RO"/>
              </w:rPr>
              <w:t>2</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color w:val="222222"/>
                <w:sz w:val="18"/>
                <w:szCs w:val="18"/>
                <w:lang w:eastAsia="ro-RO"/>
              </w:rPr>
              <w:br/>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i/>
                <w:iCs/>
                <w:color w:val="222222"/>
                <w:sz w:val="18"/>
                <w:szCs w:val="18"/>
                <w:lang w:eastAsia="ro-RO"/>
              </w:rPr>
              <w:t>5</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i/>
                <w:iCs/>
                <w:color w:val="222222"/>
                <w:sz w:val="18"/>
                <w:szCs w:val="18"/>
                <w:lang w:eastAsia="ro-RO"/>
              </w:rPr>
              <w:t>4</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color w:val="222222"/>
                <w:sz w:val="18"/>
                <w:szCs w:val="18"/>
                <w:lang w:eastAsia="ro-RO"/>
              </w:rPr>
              <w:br/>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Verdana" w:eastAsia="Times New Roman" w:hAnsi="Verdana" w:cs="Times New Roman"/>
                <w:i/>
                <w:iCs/>
                <w:color w:val="222222"/>
                <w:sz w:val="18"/>
                <w:szCs w:val="18"/>
                <w:lang w:eastAsia="ro-RO"/>
              </w:rPr>
              <w:t>6</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w:t>
            </w:r>
            <w:r w:rsidRPr="00D11CA2">
              <w:rPr>
                <w:rFonts w:ascii="Courier New" w:eastAsia="Times New Roman" w:hAnsi="Courier New" w:cs="Courier New"/>
                <w:color w:val="222222"/>
                <w:sz w:val="18"/>
                <w:szCs w:val="18"/>
                <w:lang w:eastAsia="ro-RO"/>
              </w:rPr>
              <w:t>1</w:t>
            </w:r>
          </w:p>
        </w:tc>
      </w:tr>
    </w:tbl>
    <w:p w:rsidR="00D11CA2" w:rsidRPr="00D11CA2" w:rsidRDefault="00D11CA2" w:rsidP="00D11CA2">
      <w:pPr>
        <w:pBdr>
          <w:bottom w:val="single" w:sz="6" w:space="0" w:color="EEEEEE"/>
        </w:pBdr>
        <w:shd w:val="clear" w:color="auto" w:fill="FFFFFF"/>
        <w:spacing w:after="0" w:line="240" w:lineRule="auto"/>
        <w:outlineLvl w:val="1"/>
        <w:rPr>
          <w:rFonts w:ascii="Georgia" w:eastAsia="Times New Roman" w:hAnsi="Georgia" w:cs="Times New Roman"/>
          <w:color w:val="222222"/>
          <w:sz w:val="32"/>
          <w:szCs w:val="32"/>
          <w:lang w:eastAsia="ro-RO"/>
        </w:rPr>
      </w:pPr>
      <w:r w:rsidRPr="00D11CA2">
        <w:rPr>
          <w:rFonts w:ascii="Georgia" w:eastAsia="Times New Roman" w:hAnsi="Georgia" w:cs="Times New Roman"/>
          <w:color w:val="222222"/>
          <w:sz w:val="32"/>
          <w:szCs w:val="32"/>
          <w:lang w:eastAsia="ro-RO"/>
        </w:rPr>
        <w:lastRenderedPageBreak/>
        <w:t>Aplicaţia #2 -&gt; </w:t>
      </w:r>
      <w:hyperlink r:id="rId13" w:history="1">
        <w:r w:rsidRPr="00D11CA2">
          <w:rPr>
            <w:rFonts w:ascii="Georgia" w:eastAsia="Times New Roman" w:hAnsi="Georgia" w:cs="Times New Roman"/>
            <w:color w:val="549DC6"/>
            <w:sz w:val="32"/>
            <w:szCs w:val="32"/>
            <w:u w:val="single"/>
            <w:lang w:eastAsia="ro-RO"/>
          </w:rPr>
          <w:t>Muzeu</w:t>
        </w:r>
      </w:hyperlink>
    </w:p>
    <w:p w:rsidR="00D11CA2" w:rsidRPr="00D11CA2" w:rsidRDefault="00D11CA2" w:rsidP="00D11CA2">
      <w:pPr>
        <w:shd w:val="clear" w:color="auto" w:fill="FFFFFF"/>
        <w:spacing w:line="480" w:lineRule="atLeast"/>
        <w:ind w:firstLine="375"/>
        <w:rPr>
          <w:rFonts w:ascii="Verdana" w:eastAsia="Times New Roman" w:hAnsi="Verdana" w:cs="Times New Roman"/>
          <w:i/>
          <w:iCs/>
          <w:color w:val="222222"/>
          <w:sz w:val="18"/>
          <w:szCs w:val="18"/>
          <w:lang w:eastAsia="ro-RO"/>
        </w:rPr>
      </w:pPr>
      <w:r w:rsidRPr="00D11CA2">
        <w:rPr>
          <w:rFonts w:ascii="Verdana" w:eastAsia="Times New Roman" w:hAnsi="Verdana" w:cs="Times New Roman"/>
          <w:i/>
          <w:iCs/>
          <w:color w:val="222222"/>
          <w:sz w:val="18"/>
          <w:szCs w:val="18"/>
          <w:lang w:eastAsia="ro-RO"/>
        </w:rPr>
        <w:t>Un muzeu are forma patratica si contine N*N camere ce pot fi vizitate. Unele camere sunt deschise si contin opere de arta, altele sunt inchise (sunt folosite pentru alte scopuri). In unele din camerele libere, se afla paznici. Directorul muzeului se teme de eventualitatea unei spargeri si de aceea doreste sa evalueze cat de bine au fost asezati paznicii in camerele libere. Mai precis, el doreste sa afle, pentru fiecare camera libera, care este distanta minima pana la cel mai apropiat paznic (numarul minim de camere prin care trebuie sa intre un paznic pentru a ajunge la camera respectiva). Paznicii se pot deplasa numai in camerele libere din Nord, Est, Sud sau Vest (cu conditia sa nu paraseasca muzeul).</w:t>
      </w:r>
    </w:p>
    <w:p w:rsidR="00D11CA2" w:rsidRPr="00D11CA2" w:rsidRDefault="00D11CA2" w:rsidP="00D11CA2">
      <w:pPr>
        <w:shd w:val="clear" w:color="auto" w:fill="FFFFFF"/>
        <w:spacing w:before="48" w:after="0" w:line="240" w:lineRule="auto"/>
        <w:outlineLvl w:val="2"/>
        <w:rPr>
          <w:rFonts w:ascii="Georgia" w:eastAsia="Times New Roman" w:hAnsi="Georgia" w:cs="Times New Roman"/>
          <w:color w:val="222222"/>
          <w:sz w:val="26"/>
          <w:szCs w:val="26"/>
          <w:lang w:eastAsia="ro-RO"/>
        </w:rPr>
      </w:pPr>
      <w:r w:rsidRPr="00D11CA2">
        <w:rPr>
          <w:rFonts w:ascii="Georgia" w:eastAsia="Times New Roman" w:hAnsi="Georgia" w:cs="Times New Roman"/>
          <w:color w:val="222222"/>
          <w:sz w:val="26"/>
          <w:szCs w:val="26"/>
          <w:lang w:eastAsia="ro-RO"/>
        </w:rPr>
        <w:t>Rezolvare</w:t>
      </w:r>
    </w:p>
    <w:p w:rsidR="00D11CA2" w:rsidRPr="00D11CA2" w:rsidRDefault="00D11CA2" w:rsidP="00D11CA2">
      <w:pPr>
        <w:shd w:val="clear" w:color="auto" w:fill="FFFFFF"/>
        <w:spacing w:after="0" w:line="270" w:lineRule="atLeast"/>
        <w:rPr>
          <w:rFonts w:ascii="Verdana" w:eastAsia="Times New Roman" w:hAnsi="Verdana" w:cs="Times New Roman"/>
          <w:color w:val="222222"/>
          <w:sz w:val="18"/>
          <w:szCs w:val="18"/>
          <w:lang w:eastAsia="ro-RO"/>
        </w:rPr>
      </w:pPr>
      <w:r w:rsidRPr="00D11CA2">
        <w:rPr>
          <w:rFonts w:ascii="Verdana" w:eastAsia="Times New Roman" w:hAnsi="Verdana" w:cs="Times New Roman"/>
          <w:color w:val="222222"/>
          <w:sz w:val="18"/>
          <w:szCs w:val="18"/>
          <w:lang w:eastAsia="ro-RO"/>
        </w:rPr>
        <w:t>Această problemă se rezolvă cu </w:t>
      </w:r>
      <w:r w:rsidRPr="00D11CA2">
        <w:rPr>
          <w:rFonts w:ascii="Verdana" w:eastAsia="Times New Roman" w:hAnsi="Verdana" w:cs="Times New Roman"/>
          <w:i/>
          <w:iCs/>
          <w:color w:val="222222"/>
          <w:sz w:val="18"/>
          <w:szCs w:val="18"/>
          <w:lang w:eastAsia="ro-RO"/>
        </w:rPr>
        <w:t>algoritmul lui Lee</w:t>
      </w:r>
      <w:r w:rsidRPr="00D11CA2">
        <w:rPr>
          <w:rFonts w:ascii="Verdana" w:eastAsia="Times New Roman" w:hAnsi="Verdana" w:cs="Times New Roman"/>
          <w:color w:val="222222"/>
          <w:sz w:val="18"/>
          <w:szCs w:val="18"/>
          <w:lang w:eastAsia="ro-RO"/>
        </w:rPr>
        <w:t>, doar că în coadă vom pune iniţial nu o coordonată, ci toate coordonatele paznicilor. Pentru asta se citesc ca şir de caractere fiecare caracter în parte, şi se convertesc acestea (la citire) în numere astfel: zidurile </w:t>
      </w:r>
      <w:r w:rsidRPr="00D11CA2">
        <w:rPr>
          <w:rFonts w:ascii="Courier New" w:eastAsia="Times New Roman" w:hAnsi="Courier New" w:cs="Courier New"/>
          <w:color w:val="222222"/>
          <w:sz w:val="18"/>
          <w:szCs w:val="18"/>
          <w:lang w:eastAsia="ro-RO"/>
        </w:rPr>
        <w:t>(#)</w:t>
      </w:r>
      <w:r w:rsidRPr="00D11CA2">
        <w:rPr>
          <w:rFonts w:ascii="Verdana" w:eastAsia="Times New Roman" w:hAnsi="Verdana" w:cs="Times New Roman"/>
          <w:color w:val="222222"/>
          <w:sz w:val="18"/>
          <w:szCs w:val="18"/>
          <w:lang w:eastAsia="ro-RO"/>
        </w:rPr>
        <w:t> vor fi notate cu </w:t>
      </w:r>
      <w:r w:rsidRPr="00D11CA2">
        <w:rPr>
          <w:rFonts w:ascii="Courier New" w:eastAsia="Times New Roman" w:hAnsi="Courier New" w:cs="Courier New"/>
          <w:color w:val="222222"/>
          <w:sz w:val="18"/>
          <w:szCs w:val="18"/>
          <w:lang w:eastAsia="ro-RO"/>
        </w:rPr>
        <w:t>-2</w:t>
      </w:r>
      <w:r w:rsidRPr="00D11CA2">
        <w:rPr>
          <w:rFonts w:ascii="Verdana" w:eastAsia="Times New Roman" w:hAnsi="Verdana" w:cs="Times New Roman"/>
          <w:color w:val="222222"/>
          <w:sz w:val="18"/>
          <w:szCs w:val="18"/>
          <w:lang w:eastAsia="ro-RO"/>
        </w:rPr>
        <w:t>, paznicii </w:t>
      </w:r>
      <w:r w:rsidRPr="00D11CA2">
        <w:rPr>
          <w:rFonts w:ascii="Courier New" w:eastAsia="Times New Roman" w:hAnsi="Courier New" w:cs="Courier New"/>
          <w:color w:val="222222"/>
          <w:sz w:val="18"/>
          <w:szCs w:val="18"/>
          <w:lang w:eastAsia="ro-RO"/>
        </w:rPr>
        <w:t>(P)</w:t>
      </w:r>
      <w:r w:rsidRPr="00D11CA2">
        <w:rPr>
          <w:rFonts w:ascii="Verdana" w:eastAsia="Times New Roman" w:hAnsi="Verdana" w:cs="Times New Roman"/>
          <w:color w:val="222222"/>
          <w:sz w:val="18"/>
          <w:szCs w:val="18"/>
          <w:lang w:eastAsia="ro-RO"/>
        </w:rPr>
        <w:t> cu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iar căile libere cu </w:t>
      </w:r>
      <w:r w:rsidRPr="00D11CA2">
        <w:rPr>
          <w:rFonts w:ascii="Courier New" w:eastAsia="Times New Roman" w:hAnsi="Courier New" w:cs="Courier New"/>
          <w:color w:val="222222"/>
          <w:sz w:val="18"/>
          <w:szCs w:val="18"/>
          <w:lang w:eastAsia="ro-RO"/>
        </w:rPr>
        <w:t>0</w:t>
      </w:r>
      <w:r w:rsidRPr="00D11CA2">
        <w:rPr>
          <w:rFonts w:ascii="Verdana" w:eastAsia="Times New Roman" w:hAnsi="Verdana" w:cs="Times New Roman"/>
          <w:color w:val="222222"/>
          <w:sz w:val="18"/>
          <w:szCs w:val="18"/>
          <w:lang w:eastAsia="ro-RO"/>
        </w:rPr>
        <w:t>. După executarea algoritmului, se verifică şi se înlocuiesc cifrele de </w:t>
      </w:r>
      <w:r w:rsidRPr="00D11CA2">
        <w:rPr>
          <w:rFonts w:ascii="Courier New" w:eastAsia="Times New Roman" w:hAnsi="Courier New" w:cs="Courier New"/>
          <w:color w:val="222222"/>
          <w:sz w:val="18"/>
          <w:szCs w:val="18"/>
          <w:lang w:eastAsia="ro-RO"/>
        </w:rPr>
        <w:t>0</w:t>
      </w:r>
      <w:r w:rsidRPr="00D11CA2">
        <w:rPr>
          <w:rFonts w:ascii="Verdana" w:eastAsia="Times New Roman" w:hAnsi="Verdana" w:cs="Times New Roman"/>
          <w:color w:val="222222"/>
          <w:sz w:val="18"/>
          <w:szCs w:val="18"/>
          <w:lang w:eastAsia="ro-RO"/>
        </w:rPr>
        <w:t> cu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(pentru că în problemă ne cere să afişăm cu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locurile care nu au fost vizitate), iar cifrele de </w:t>
      </w:r>
      <w:r w:rsidRPr="00D11CA2">
        <w:rPr>
          <w:rFonts w:ascii="Courier New" w:eastAsia="Times New Roman" w:hAnsi="Courier New" w:cs="Courier New"/>
          <w:color w:val="222222"/>
          <w:sz w:val="18"/>
          <w:szCs w:val="18"/>
          <w:lang w:eastAsia="ro-RO"/>
        </w:rPr>
        <w:t>-1</w:t>
      </w:r>
      <w:r w:rsidRPr="00D11CA2">
        <w:rPr>
          <w:rFonts w:ascii="Verdana" w:eastAsia="Times New Roman" w:hAnsi="Verdana" w:cs="Times New Roman"/>
          <w:color w:val="222222"/>
          <w:sz w:val="18"/>
          <w:szCs w:val="18"/>
          <w:lang w:eastAsia="ro-RO"/>
        </w:rPr>
        <w:t> (reprezentând paznicii) cu </w:t>
      </w:r>
      <w:r w:rsidRPr="00D11CA2">
        <w:rPr>
          <w:rFonts w:ascii="Courier New" w:eastAsia="Times New Roman" w:hAnsi="Courier New" w:cs="Courier New"/>
          <w:color w:val="222222"/>
          <w:sz w:val="18"/>
          <w:szCs w:val="18"/>
          <w:lang w:eastAsia="ro-RO"/>
        </w:rPr>
        <w:t>0</w:t>
      </w:r>
      <w:r w:rsidRPr="00D11CA2">
        <w:rPr>
          <w:rFonts w:ascii="Verdana" w:eastAsia="Times New Roman" w:hAnsi="Verdana" w:cs="Times New Roman"/>
          <w:color w:val="222222"/>
          <w:sz w:val="18"/>
          <w:szCs w:val="18"/>
          <w:lang w:eastAsia="ro-RO"/>
        </w:rPr>
        <w:t>. Aveţi un exemplu de citire transpus în pseudocod:</w:t>
      </w:r>
    </w:p>
    <w:p w:rsidR="00D11CA2" w:rsidRPr="00D11CA2" w:rsidRDefault="00D11CA2" w:rsidP="00D11CA2">
      <w:pPr>
        <w:shd w:val="clear" w:color="auto" w:fill="FFFFFF"/>
        <w:spacing w:after="0" w:line="270" w:lineRule="atLeast"/>
        <w:rPr>
          <w:rFonts w:ascii="Verdana" w:eastAsia="Times New Roman" w:hAnsi="Verdana" w:cs="Times New Roman"/>
          <w:color w:val="222222"/>
          <w:sz w:val="18"/>
          <w:szCs w:val="18"/>
          <w:lang w:eastAsia="ro-RO"/>
        </w:rPr>
      </w:pPr>
      <w:hyperlink r:id="rId14" w:history="1">
        <w:r w:rsidRPr="00D11CA2">
          <w:rPr>
            <w:rFonts w:ascii="Verdana" w:eastAsia="Times New Roman" w:hAnsi="Verdana" w:cs="Times New Roman"/>
            <w:color w:val="0000FF"/>
            <w:sz w:val="18"/>
            <w:szCs w:val="18"/>
            <w:u w:val="single"/>
            <w:lang w:eastAsia="ro-RO"/>
          </w:rPr>
          <w:t>?</w:t>
        </w:r>
      </w:hyperlink>
    </w:p>
    <w:tbl>
      <w:tblPr>
        <w:tblW w:w="17865" w:type="dxa"/>
        <w:tblCellMar>
          <w:left w:w="0" w:type="dxa"/>
          <w:right w:w="0" w:type="dxa"/>
        </w:tblCellMar>
        <w:tblLook w:val="04A0" w:firstRow="1" w:lastRow="0" w:firstColumn="1" w:lastColumn="0" w:noHBand="0" w:noVBand="1"/>
      </w:tblPr>
      <w:tblGrid>
        <w:gridCol w:w="525"/>
        <w:gridCol w:w="17340"/>
      </w:tblGrid>
      <w:tr w:rsidR="00D11CA2" w:rsidRPr="00D11CA2" w:rsidTr="00D11CA2">
        <w:tc>
          <w:tcPr>
            <w:tcW w:w="0" w:type="auto"/>
            <w:vAlign w:val="center"/>
            <w:hideMark/>
          </w:tcPr>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1</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2</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3</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4</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5</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6</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7</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8</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9</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10</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11</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12</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lastRenderedPageBreak/>
              <w:t>13</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14</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15</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Times New Roman" w:eastAsia="Times New Roman" w:hAnsi="Times New Roman" w:cs="Times New Roman"/>
                <w:sz w:val="24"/>
                <w:szCs w:val="24"/>
                <w:lang w:eastAsia="ro-RO"/>
              </w:rPr>
              <w:t>16</w:t>
            </w:r>
          </w:p>
        </w:tc>
        <w:tc>
          <w:tcPr>
            <w:tcW w:w="17340" w:type="dxa"/>
            <w:vAlign w:val="center"/>
            <w:hideMark/>
          </w:tcPr>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lastRenderedPageBreak/>
              <w:t>citeşte m</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pentru i=1,m</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xml:space="preserve">        pentru j=1,m </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început</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citeşte s                         //variabila cu care citim caracterele pentru a le putea converti</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dacă (s=='#') ct[i][j]=-2         //convertim caracterul în cifre</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altfel dacă (s=='.') ct[i][j]=0;  //-----------------------------</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altfel dacă (s=='P') ct[i][j]=-1; //-----------------------------</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dacă (ct[i][j]==-1)               //verificăm dacă există un paznic</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început</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xml:space="preserve">                q[l].st=i;                    //punem paznicul în coadă </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q[l].dr=j;                    //-----------------------</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l++;                          //contorul cu care numărăm paznicii</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sfârşit(dacă)</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t>        sfârşit(pentru)</w:t>
            </w:r>
          </w:p>
          <w:p w:rsidR="00D11CA2" w:rsidRPr="00D11CA2" w:rsidRDefault="00D11CA2" w:rsidP="00D11CA2">
            <w:pPr>
              <w:spacing w:after="0" w:line="240" w:lineRule="auto"/>
              <w:rPr>
                <w:rFonts w:ascii="Times New Roman" w:eastAsia="Times New Roman" w:hAnsi="Times New Roman" w:cs="Times New Roman"/>
                <w:sz w:val="24"/>
                <w:szCs w:val="24"/>
                <w:lang w:eastAsia="ro-RO"/>
              </w:rPr>
            </w:pPr>
            <w:r w:rsidRPr="00D11CA2">
              <w:rPr>
                <w:rFonts w:ascii="Courier New" w:eastAsia="Times New Roman" w:hAnsi="Courier New" w:cs="Courier New"/>
                <w:sz w:val="20"/>
                <w:szCs w:val="20"/>
                <w:lang w:eastAsia="ro-RO"/>
              </w:rPr>
              <w:lastRenderedPageBreak/>
              <w:t xml:space="preserve">   q1=l;                                      //contorul pe care îl folosim pentru a număra şi a pune în coadă locurile vizitate </w:t>
            </w:r>
          </w:p>
        </w:tc>
      </w:tr>
    </w:tbl>
    <w:p w:rsidR="00D11CA2" w:rsidRDefault="00D11CA2" w:rsidP="00D11CA2">
      <w:pPr>
        <w:pStyle w:val="Heading2"/>
        <w:pBdr>
          <w:bottom w:val="single" w:sz="6" w:space="0" w:color="EEEEEE"/>
        </w:pBdr>
        <w:shd w:val="clear" w:color="auto" w:fill="FFFFFF"/>
        <w:spacing w:before="0" w:beforeAutospacing="0" w:after="0" w:afterAutospacing="0"/>
        <w:rPr>
          <w:rFonts w:ascii="Georgia" w:hAnsi="Georgia"/>
          <w:b w:val="0"/>
          <w:bCs w:val="0"/>
          <w:color w:val="222222"/>
          <w:sz w:val="32"/>
          <w:szCs w:val="32"/>
        </w:rPr>
      </w:pPr>
      <w:r>
        <w:rPr>
          <w:rFonts w:ascii="Georgia" w:hAnsi="Georgia"/>
          <w:b w:val="0"/>
          <w:bCs w:val="0"/>
          <w:color w:val="222222"/>
          <w:sz w:val="32"/>
          <w:szCs w:val="32"/>
        </w:rPr>
        <w:lastRenderedPageBreak/>
        <w:t>Aplicaţia #3 -&gt;</w:t>
      </w:r>
      <w:r>
        <w:rPr>
          <w:rStyle w:val="apple-converted-space"/>
          <w:rFonts w:ascii="Georgia" w:hAnsi="Georgia"/>
          <w:b w:val="0"/>
          <w:bCs w:val="0"/>
          <w:color w:val="222222"/>
          <w:sz w:val="32"/>
          <w:szCs w:val="32"/>
        </w:rPr>
        <w:t> </w:t>
      </w:r>
      <w:hyperlink r:id="rId15" w:history="1">
        <w:r>
          <w:rPr>
            <w:rStyle w:val="Hyperlink"/>
            <w:rFonts w:ascii="Georgia" w:hAnsi="Georgia"/>
            <w:b w:val="0"/>
            <w:bCs w:val="0"/>
            <w:color w:val="549DC6"/>
            <w:sz w:val="32"/>
            <w:szCs w:val="32"/>
          </w:rPr>
          <w:t>Insule</w:t>
        </w:r>
      </w:hyperlink>
    </w:p>
    <w:p w:rsidR="00D11CA2" w:rsidRDefault="00D11CA2" w:rsidP="00D11CA2">
      <w:pPr>
        <w:pStyle w:val="NormalWeb"/>
        <w:shd w:val="clear" w:color="auto" w:fill="FFFFFF"/>
        <w:spacing w:before="204" w:beforeAutospacing="0" w:after="204" w:afterAutospacing="0" w:line="480" w:lineRule="atLeast"/>
        <w:ind w:firstLine="375"/>
        <w:rPr>
          <w:rFonts w:ascii="Verdana" w:hAnsi="Verdana"/>
          <w:i/>
          <w:iCs/>
          <w:color w:val="222222"/>
          <w:sz w:val="18"/>
          <w:szCs w:val="18"/>
        </w:rPr>
      </w:pPr>
      <w:r>
        <w:rPr>
          <w:rFonts w:ascii="Verdana" w:hAnsi="Verdana"/>
          <w:i/>
          <w:iCs/>
          <w:color w:val="222222"/>
          <w:sz w:val="18"/>
          <w:szCs w:val="18"/>
        </w:rPr>
        <w:t>Dată fiind harta arhipelagului să se determine câte insule aparţin fiecărei ţări, precum şi lungimea minimă a unui pod care să satisfacă condiţiile din enunt.</w:t>
      </w:r>
    </w:p>
    <w:p w:rsidR="00D11CA2" w:rsidRDefault="00D11CA2" w:rsidP="00D11CA2">
      <w:pPr>
        <w:pStyle w:val="Heading3"/>
        <w:shd w:val="clear" w:color="auto" w:fill="FFFFFF"/>
        <w:spacing w:before="48" w:beforeAutospacing="0" w:after="0" w:afterAutospacing="0"/>
        <w:rPr>
          <w:rFonts w:ascii="Georgia" w:hAnsi="Georgia"/>
          <w:b w:val="0"/>
          <w:bCs w:val="0"/>
          <w:color w:val="222222"/>
          <w:sz w:val="26"/>
          <w:szCs w:val="26"/>
        </w:rPr>
      </w:pPr>
      <w:r>
        <w:rPr>
          <w:rFonts w:ascii="Georgia" w:hAnsi="Georgia"/>
          <w:b w:val="0"/>
          <w:bCs w:val="0"/>
          <w:color w:val="222222"/>
          <w:sz w:val="26"/>
          <w:szCs w:val="26"/>
        </w:rPr>
        <w:t>Rezolvare</w:t>
      </w:r>
    </w:p>
    <w:p w:rsidR="00D11CA2" w:rsidRDefault="00D11CA2" w:rsidP="00D11CA2">
      <w:pPr>
        <w:pStyle w:val="NormalWeb"/>
        <w:shd w:val="clear" w:color="auto" w:fill="FFFFFF"/>
        <w:spacing w:before="0" w:beforeAutospacing="0" w:after="0" w:afterAutospacing="0" w:line="270" w:lineRule="atLeast"/>
        <w:rPr>
          <w:rFonts w:ascii="Verdana" w:hAnsi="Verdana"/>
          <w:color w:val="222222"/>
          <w:sz w:val="18"/>
          <w:szCs w:val="18"/>
        </w:rPr>
      </w:pPr>
      <w:r>
        <w:rPr>
          <w:rFonts w:ascii="Verdana" w:hAnsi="Verdana"/>
          <w:color w:val="222222"/>
          <w:sz w:val="18"/>
          <w:szCs w:val="18"/>
        </w:rPr>
        <w:t>Pentru determinarea numărului de insule pentru fiecare ţară, se utilizează altgoritmul</w:t>
      </w:r>
      <w:r>
        <w:rPr>
          <w:rStyle w:val="apple-converted-space"/>
          <w:rFonts w:ascii="Verdana" w:hAnsi="Verdana"/>
          <w:color w:val="222222"/>
          <w:sz w:val="18"/>
          <w:szCs w:val="18"/>
        </w:rPr>
        <w:t> </w:t>
      </w:r>
      <w:hyperlink r:id="rId16" w:history="1">
        <w:r>
          <w:rPr>
            <w:rStyle w:val="caps"/>
            <w:rFonts w:ascii="Verdana" w:hAnsi="Verdana"/>
            <w:color w:val="549DC6"/>
            <w:sz w:val="18"/>
            <w:szCs w:val="18"/>
          </w:rPr>
          <w:t>FLOOD FILL</w:t>
        </w:r>
      </w:hyperlink>
      <w:r>
        <w:rPr>
          <w:rFonts w:ascii="Verdana" w:hAnsi="Verdana"/>
          <w:color w:val="222222"/>
          <w:sz w:val="18"/>
          <w:szCs w:val="18"/>
        </w:rPr>
        <w:t>. Acest algoritm este algoritmul lui Lee, doar simplificat. Pentru partea cu podul, se utilizează algoritmul lui Lee, doar că în coadă vom pune zonele de</w:t>
      </w:r>
      <w:r>
        <w:rPr>
          <w:rFonts w:ascii="Verdana" w:hAnsi="Verdana"/>
          <w:color w:val="222222"/>
          <w:sz w:val="18"/>
          <w:szCs w:val="18"/>
        </w:rPr>
        <w:t> </w:t>
      </w:r>
      <w:r>
        <w:rPr>
          <w:rFonts w:ascii="Verdana" w:hAnsi="Verdana"/>
          <w:color w:val="222222"/>
          <w:sz w:val="18"/>
          <w:szCs w:val="18"/>
        </w:rPr>
        <w:t>ape, care au vecini o ţară</w:t>
      </w:r>
      <w:r>
        <w:rPr>
          <w:rStyle w:val="apple-converted-space"/>
          <w:rFonts w:ascii="Verdana" w:hAnsi="Verdana"/>
          <w:color w:val="222222"/>
          <w:sz w:val="18"/>
          <w:szCs w:val="18"/>
        </w:rPr>
        <w:t> </w:t>
      </w:r>
      <w:r>
        <w:rPr>
          <w:rStyle w:val="HTMLVariable"/>
          <w:rFonts w:ascii="Courier New" w:hAnsi="Courier New" w:cs="Courier New"/>
          <w:i w:val="0"/>
          <w:iCs w:val="0"/>
          <w:color w:val="222222"/>
          <w:sz w:val="18"/>
          <w:szCs w:val="18"/>
        </w:rPr>
        <w:t>R</w:t>
      </w:r>
      <w:r>
        <w:rPr>
          <w:rFonts w:ascii="Verdana" w:hAnsi="Verdana"/>
          <w:color w:val="222222"/>
          <w:sz w:val="18"/>
          <w:szCs w:val="18"/>
        </w:rPr>
        <w:t>. Se parcurge coada până găsim o zonă de apă care are vecin o ţară</w:t>
      </w:r>
      <w:r>
        <w:rPr>
          <w:rStyle w:val="apple-converted-space"/>
          <w:rFonts w:ascii="Verdana" w:hAnsi="Verdana"/>
          <w:color w:val="222222"/>
          <w:sz w:val="18"/>
          <w:szCs w:val="18"/>
        </w:rPr>
        <w:t> </w:t>
      </w:r>
      <w:r>
        <w:rPr>
          <w:rStyle w:val="HTMLVariable"/>
          <w:rFonts w:ascii="Courier New" w:hAnsi="Courier New" w:cs="Courier New"/>
          <w:i w:val="0"/>
          <w:iCs w:val="0"/>
          <w:color w:val="222222"/>
          <w:sz w:val="18"/>
          <w:szCs w:val="18"/>
        </w:rPr>
        <w:t>G</w:t>
      </w:r>
      <w:r>
        <w:rPr>
          <w:rFonts w:ascii="Verdana" w:hAnsi="Verdana"/>
          <w:color w:val="222222"/>
          <w:sz w:val="18"/>
          <w:szCs w:val="18"/>
        </w:rPr>
        <w:t>.</w:t>
      </w:r>
    </w:p>
    <w:p w:rsidR="00D11CA2" w:rsidRDefault="00D11CA2" w:rsidP="00D11CA2">
      <w:pPr>
        <w:pStyle w:val="Heading2"/>
        <w:pBdr>
          <w:bottom w:val="single" w:sz="6" w:space="0" w:color="EEEEEE"/>
        </w:pBdr>
        <w:shd w:val="clear" w:color="auto" w:fill="FFFFFF"/>
        <w:spacing w:before="0" w:beforeAutospacing="0" w:after="0" w:afterAutospacing="0"/>
        <w:rPr>
          <w:rFonts w:ascii="Georgia" w:hAnsi="Georgia"/>
          <w:b w:val="0"/>
          <w:bCs w:val="0"/>
          <w:color w:val="222222"/>
          <w:sz w:val="32"/>
          <w:szCs w:val="32"/>
        </w:rPr>
      </w:pPr>
      <w:r>
        <w:rPr>
          <w:rFonts w:ascii="Georgia" w:hAnsi="Georgia"/>
          <w:b w:val="0"/>
          <w:bCs w:val="0"/>
          <w:color w:val="222222"/>
          <w:sz w:val="32"/>
          <w:szCs w:val="32"/>
        </w:rPr>
        <w:t>Aplicaţia #4 -&gt;</w:t>
      </w:r>
      <w:r>
        <w:rPr>
          <w:rStyle w:val="apple-converted-space"/>
          <w:rFonts w:ascii="Georgia" w:hAnsi="Georgia"/>
          <w:b w:val="0"/>
          <w:bCs w:val="0"/>
          <w:color w:val="222222"/>
          <w:sz w:val="32"/>
          <w:szCs w:val="32"/>
        </w:rPr>
        <w:t> </w:t>
      </w:r>
      <w:hyperlink r:id="rId17" w:history="1">
        <w:r>
          <w:rPr>
            <w:rStyle w:val="Hyperlink"/>
            <w:rFonts w:ascii="Georgia" w:hAnsi="Georgia"/>
            <w:b w:val="0"/>
            <w:bCs w:val="0"/>
            <w:color w:val="549DC6"/>
            <w:sz w:val="32"/>
            <w:szCs w:val="32"/>
          </w:rPr>
          <w:t>Alee</w:t>
        </w:r>
      </w:hyperlink>
    </w:p>
    <w:p w:rsidR="00D11CA2" w:rsidRDefault="00D11CA2" w:rsidP="00D11CA2">
      <w:pPr>
        <w:pStyle w:val="NormalWeb"/>
        <w:shd w:val="clear" w:color="auto" w:fill="FFFFFF"/>
        <w:spacing w:before="204" w:beforeAutospacing="0" w:after="204" w:afterAutospacing="0" w:line="480" w:lineRule="atLeast"/>
        <w:ind w:firstLine="375"/>
        <w:rPr>
          <w:rFonts w:ascii="Verdana" w:hAnsi="Verdana"/>
          <w:i/>
          <w:iCs/>
          <w:color w:val="222222"/>
          <w:sz w:val="18"/>
          <w:szCs w:val="18"/>
        </w:rPr>
      </w:pPr>
      <w:r>
        <w:rPr>
          <w:rFonts w:ascii="Verdana" w:hAnsi="Verdana"/>
          <w:i/>
          <w:iCs/>
          <w:color w:val="222222"/>
          <w:sz w:val="18"/>
          <w:szCs w:val="18"/>
        </w:rPr>
        <w:t>Scrieti un program care sa determine numarul minim de dale necesare pentru construirea unei alei continue de la o poarta la cealalta.</w:t>
      </w:r>
    </w:p>
    <w:p w:rsidR="00D11CA2" w:rsidRDefault="00D11CA2" w:rsidP="00D11CA2">
      <w:pPr>
        <w:pStyle w:val="Heading3"/>
        <w:shd w:val="clear" w:color="auto" w:fill="FFFFFF"/>
        <w:spacing w:before="48" w:beforeAutospacing="0" w:after="0" w:afterAutospacing="0"/>
        <w:rPr>
          <w:rFonts w:ascii="Georgia" w:hAnsi="Georgia"/>
          <w:b w:val="0"/>
          <w:bCs w:val="0"/>
          <w:color w:val="222222"/>
          <w:sz w:val="26"/>
          <w:szCs w:val="26"/>
        </w:rPr>
      </w:pPr>
      <w:r>
        <w:rPr>
          <w:rFonts w:ascii="Georgia" w:hAnsi="Georgia"/>
          <w:b w:val="0"/>
          <w:bCs w:val="0"/>
          <w:color w:val="222222"/>
          <w:sz w:val="26"/>
          <w:szCs w:val="26"/>
        </w:rPr>
        <w:t>Rezolvare</w:t>
      </w:r>
    </w:p>
    <w:p w:rsidR="00D11CA2" w:rsidRDefault="00D11CA2" w:rsidP="00D11CA2">
      <w:pPr>
        <w:pStyle w:val="NormalWeb"/>
        <w:shd w:val="clear" w:color="auto" w:fill="FFFFFF"/>
        <w:spacing w:before="0" w:beforeAutospacing="0" w:after="0" w:afterAutospacing="0" w:line="270" w:lineRule="atLeast"/>
        <w:rPr>
          <w:rFonts w:ascii="Verdana" w:hAnsi="Verdana"/>
          <w:color w:val="222222"/>
          <w:sz w:val="18"/>
          <w:szCs w:val="18"/>
        </w:rPr>
      </w:pPr>
      <w:r>
        <w:rPr>
          <w:rFonts w:ascii="Verdana" w:hAnsi="Verdana"/>
          <w:color w:val="222222"/>
          <w:sz w:val="18"/>
          <w:szCs w:val="18"/>
        </w:rPr>
        <w:t>Această problemă se rezolvă cu algoritmul lui Lee, iniţializând toată matricea cu</w:t>
      </w:r>
      <w:r>
        <w:rPr>
          <w:rStyle w:val="apple-converted-space"/>
          <w:rFonts w:ascii="Verdana" w:hAnsi="Verdana"/>
          <w:color w:val="222222"/>
          <w:sz w:val="18"/>
          <w:szCs w:val="18"/>
        </w:rPr>
        <w:t> </w:t>
      </w:r>
      <w:r>
        <w:rPr>
          <w:rStyle w:val="HTMLVariable"/>
          <w:rFonts w:ascii="Courier New" w:hAnsi="Courier New" w:cs="Courier New"/>
          <w:i w:val="0"/>
          <w:iCs w:val="0"/>
          <w:color w:val="222222"/>
          <w:sz w:val="18"/>
          <w:szCs w:val="18"/>
        </w:rPr>
        <w:t>-2</w:t>
      </w:r>
      <w:r>
        <w:rPr>
          <w:rFonts w:ascii="Verdana" w:hAnsi="Verdana"/>
          <w:color w:val="222222"/>
          <w:sz w:val="18"/>
          <w:szCs w:val="18"/>
        </w:rPr>
        <w:t>, apoi pe parcurs ce citim poziţiile modificăm matricea cu</w:t>
      </w:r>
      <w:r>
        <w:rPr>
          <w:rStyle w:val="apple-converted-space"/>
          <w:rFonts w:ascii="Verdana" w:hAnsi="Verdana"/>
          <w:color w:val="222222"/>
          <w:sz w:val="18"/>
          <w:szCs w:val="18"/>
        </w:rPr>
        <w:t> </w:t>
      </w:r>
      <w:r>
        <w:rPr>
          <w:rStyle w:val="HTMLVariable"/>
          <w:rFonts w:ascii="Courier New" w:hAnsi="Courier New" w:cs="Courier New"/>
          <w:i w:val="0"/>
          <w:iCs w:val="0"/>
          <w:color w:val="222222"/>
          <w:sz w:val="18"/>
          <w:szCs w:val="18"/>
        </w:rPr>
        <w:t>-1</w:t>
      </w:r>
      <w:r>
        <w:rPr>
          <w:rFonts w:ascii="Verdana" w:hAnsi="Verdana"/>
          <w:color w:val="222222"/>
          <w:sz w:val="18"/>
          <w:szCs w:val="18"/>
        </w:rPr>
        <w:t>, adică pomi, iar la sfârşit punem în coadă intrarea, o marcăm cu</w:t>
      </w:r>
      <w:r>
        <w:rPr>
          <w:rStyle w:val="apple-converted-space"/>
          <w:rFonts w:ascii="Verdana" w:hAnsi="Verdana"/>
          <w:color w:val="222222"/>
          <w:sz w:val="18"/>
          <w:szCs w:val="18"/>
        </w:rPr>
        <w:t> </w:t>
      </w:r>
      <w:r>
        <w:rPr>
          <w:rStyle w:val="HTMLVariable"/>
          <w:rFonts w:ascii="Courier New" w:hAnsi="Courier New" w:cs="Courier New"/>
          <w:i w:val="0"/>
          <w:iCs w:val="0"/>
          <w:color w:val="222222"/>
          <w:sz w:val="18"/>
          <w:szCs w:val="18"/>
        </w:rPr>
        <w:t>-1</w:t>
      </w:r>
      <w:r>
        <w:rPr>
          <w:rFonts w:ascii="Verdana" w:hAnsi="Verdana"/>
          <w:color w:val="222222"/>
          <w:sz w:val="18"/>
          <w:szCs w:val="18"/>
        </w:rPr>
        <w:t>, iar ieşirea o marcăm cu</w:t>
      </w:r>
      <w:r>
        <w:rPr>
          <w:rStyle w:val="apple-converted-space"/>
          <w:rFonts w:ascii="Verdana" w:hAnsi="Verdana"/>
          <w:color w:val="222222"/>
          <w:sz w:val="18"/>
          <w:szCs w:val="18"/>
        </w:rPr>
        <w:t> </w:t>
      </w:r>
      <w:r>
        <w:rPr>
          <w:rStyle w:val="HTMLVariable"/>
          <w:rFonts w:ascii="Courier New" w:hAnsi="Courier New" w:cs="Courier New"/>
          <w:i w:val="0"/>
          <w:iCs w:val="0"/>
          <w:color w:val="222222"/>
          <w:sz w:val="18"/>
          <w:szCs w:val="18"/>
        </w:rPr>
        <w:t>-3</w:t>
      </w:r>
      <w:r>
        <w:rPr>
          <w:rFonts w:ascii="Verdana" w:hAnsi="Verdana"/>
          <w:color w:val="222222"/>
          <w:sz w:val="18"/>
          <w:szCs w:val="18"/>
        </w:rPr>
        <w:t>. Parcurgem elementele din coadă până dăm de poarta de ieşire.</w:t>
      </w:r>
    </w:p>
    <w:p w:rsidR="00A95FA9" w:rsidRDefault="00A95FA9">
      <w:bookmarkStart w:id="0" w:name="_GoBack"/>
      <w:bookmarkEnd w:id="0"/>
    </w:p>
    <w:sectPr w:rsidR="00A95FA9" w:rsidSect="00D11CA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577D3"/>
    <w:multiLevelType w:val="multilevel"/>
    <w:tmpl w:val="7478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AF11C8"/>
    <w:multiLevelType w:val="multilevel"/>
    <w:tmpl w:val="A154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A2"/>
    <w:rsid w:val="00807FB0"/>
    <w:rsid w:val="00A95FA9"/>
    <w:rsid w:val="00D11CA2"/>
    <w:rsid w:val="00D641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1C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D11CA2"/>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D11CA2"/>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CA2"/>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D11CA2"/>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D11CA2"/>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D11CA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rsid w:val="00D11CA2"/>
  </w:style>
  <w:style w:type="character" w:styleId="Emphasis">
    <w:name w:val="Emphasis"/>
    <w:basedOn w:val="DefaultParagraphFont"/>
    <w:uiPriority w:val="20"/>
    <w:qFormat/>
    <w:rsid w:val="00D11CA2"/>
    <w:rPr>
      <w:i/>
      <w:iCs/>
    </w:rPr>
  </w:style>
  <w:style w:type="character" w:styleId="Strong">
    <w:name w:val="Strong"/>
    <w:basedOn w:val="DefaultParagraphFont"/>
    <w:uiPriority w:val="22"/>
    <w:qFormat/>
    <w:rsid w:val="00D11CA2"/>
    <w:rPr>
      <w:b/>
      <w:bCs/>
    </w:rPr>
  </w:style>
  <w:style w:type="character" w:styleId="Hyperlink">
    <w:name w:val="Hyperlink"/>
    <w:basedOn w:val="DefaultParagraphFont"/>
    <w:uiPriority w:val="99"/>
    <w:semiHidden/>
    <w:unhideWhenUsed/>
    <w:rsid w:val="00D11CA2"/>
    <w:rPr>
      <w:color w:val="0000FF"/>
      <w:u w:val="single"/>
    </w:rPr>
  </w:style>
  <w:style w:type="character" w:styleId="HTMLVariable">
    <w:name w:val="HTML Variable"/>
    <w:basedOn w:val="DefaultParagraphFont"/>
    <w:uiPriority w:val="99"/>
    <w:semiHidden/>
    <w:unhideWhenUsed/>
    <w:rsid w:val="00D11CA2"/>
    <w:rPr>
      <w:i/>
      <w:iCs/>
    </w:rPr>
  </w:style>
  <w:style w:type="character" w:styleId="HTMLCode">
    <w:name w:val="HTML Code"/>
    <w:basedOn w:val="DefaultParagraphFont"/>
    <w:uiPriority w:val="99"/>
    <w:semiHidden/>
    <w:unhideWhenUsed/>
    <w:rsid w:val="00D11CA2"/>
    <w:rPr>
      <w:rFonts w:ascii="Courier New" w:eastAsia="Times New Roman" w:hAnsi="Courier New" w:cs="Courier New"/>
      <w:sz w:val="20"/>
      <w:szCs w:val="20"/>
    </w:rPr>
  </w:style>
  <w:style w:type="character" w:customStyle="1" w:styleId="caps">
    <w:name w:val="caps"/>
    <w:basedOn w:val="DefaultParagraphFont"/>
    <w:rsid w:val="00D11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1C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D11CA2"/>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D11CA2"/>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CA2"/>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D11CA2"/>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D11CA2"/>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D11CA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rsid w:val="00D11CA2"/>
  </w:style>
  <w:style w:type="character" w:styleId="Emphasis">
    <w:name w:val="Emphasis"/>
    <w:basedOn w:val="DefaultParagraphFont"/>
    <w:uiPriority w:val="20"/>
    <w:qFormat/>
    <w:rsid w:val="00D11CA2"/>
    <w:rPr>
      <w:i/>
      <w:iCs/>
    </w:rPr>
  </w:style>
  <w:style w:type="character" w:styleId="Strong">
    <w:name w:val="Strong"/>
    <w:basedOn w:val="DefaultParagraphFont"/>
    <w:uiPriority w:val="22"/>
    <w:qFormat/>
    <w:rsid w:val="00D11CA2"/>
    <w:rPr>
      <w:b/>
      <w:bCs/>
    </w:rPr>
  </w:style>
  <w:style w:type="character" w:styleId="Hyperlink">
    <w:name w:val="Hyperlink"/>
    <w:basedOn w:val="DefaultParagraphFont"/>
    <w:uiPriority w:val="99"/>
    <w:semiHidden/>
    <w:unhideWhenUsed/>
    <w:rsid w:val="00D11CA2"/>
    <w:rPr>
      <w:color w:val="0000FF"/>
      <w:u w:val="single"/>
    </w:rPr>
  </w:style>
  <w:style w:type="character" w:styleId="HTMLVariable">
    <w:name w:val="HTML Variable"/>
    <w:basedOn w:val="DefaultParagraphFont"/>
    <w:uiPriority w:val="99"/>
    <w:semiHidden/>
    <w:unhideWhenUsed/>
    <w:rsid w:val="00D11CA2"/>
    <w:rPr>
      <w:i/>
      <w:iCs/>
    </w:rPr>
  </w:style>
  <w:style w:type="character" w:styleId="HTMLCode">
    <w:name w:val="HTML Code"/>
    <w:basedOn w:val="DefaultParagraphFont"/>
    <w:uiPriority w:val="99"/>
    <w:semiHidden/>
    <w:unhideWhenUsed/>
    <w:rsid w:val="00D11CA2"/>
    <w:rPr>
      <w:rFonts w:ascii="Courier New" w:eastAsia="Times New Roman" w:hAnsi="Courier New" w:cs="Courier New"/>
      <w:sz w:val="20"/>
      <w:szCs w:val="20"/>
    </w:rPr>
  </w:style>
  <w:style w:type="character" w:customStyle="1" w:styleId="caps">
    <w:name w:val="caps"/>
    <w:basedOn w:val="DefaultParagraphFont"/>
    <w:rsid w:val="00D1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3758">
      <w:bodyDiv w:val="1"/>
      <w:marLeft w:val="0"/>
      <w:marRight w:val="0"/>
      <w:marTop w:val="0"/>
      <w:marBottom w:val="0"/>
      <w:divBdr>
        <w:top w:val="none" w:sz="0" w:space="0" w:color="auto"/>
        <w:left w:val="none" w:sz="0" w:space="0" w:color="auto"/>
        <w:bottom w:val="none" w:sz="0" w:space="0" w:color="auto"/>
        <w:right w:val="none" w:sz="0" w:space="0" w:color="auto"/>
      </w:divBdr>
      <w:divsChild>
        <w:div w:id="190723275">
          <w:blockQuote w:val="1"/>
          <w:marLeft w:val="0"/>
          <w:marRight w:val="0"/>
          <w:marTop w:val="240"/>
          <w:marBottom w:val="240"/>
          <w:divBdr>
            <w:top w:val="none" w:sz="0" w:space="0" w:color="auto"/>
            <w:left w:val="none" w:sz="0" w:space="0" w:color="auto"/>
            <w:bottom w:val="none" w:sz="0" w:space="0" w:color="auto"/>
            <w:right w:val="none" w:sz="0" w:space="0" w:color="auto"/>
          </w:divBdr>
        </w:div>
        <w:div w:id="1579246945">
          <w:blockQuote w:val="1"/>
          <w:marLeft w:val="0"/>
          <w:marRight w:val="0"/>
          <w:marTop w:val="240"/>
          <w:marBottom w:val="240"/>
          <w:divBdr>
            <w:top w:val="none" w:sz="0" w:space="0" w:color="auto"/>
            <w:left w:val="none" w:sz="0" w:space="0" w:color="auto"/>
            <w:bottom w:val="none" w:sz="0" w:space="0" w:color="auto"/>
            <w:right w:val="none" w:sz="0" w:space="0" w:color="auto"/>
          </w:divBdr>
        </w:div>
        <w:div w:id="704867759">
          <w:marLeft w:val="0"/>
          <w:marRight w:val="0"/>
          <w:marTop w:val="0"/>
          <w:marBottom w:val="0"/>
          <w:divBdr>
            <w:top w:val="none" w:sz="0" w:space="0" w:color="auto"/>
            <w:left w:val="none" w:sz="0" w:space="0" w:color="auto"/>
            <w:bottom w:val="none" w:sz="0" w:space="0" w:color="auto"/>
            <w:right w:val="none" w:sz="0" w:space="0" w:color="auto"/>
          </w:divBdr>
          <w:divsChild>
            <w:div w:id="1502501408">
              <w:marLeft w:val="0"/>
              <w:marRight w:val="0"/>
              <w:marTop w:val="0"/>
              <w:marBottom w:val="0"/>
              <w:divBdr>
                <w:top w:val="none" w:sz="0" w:space="0" w:color="auto"/>
                <w:left w:val="none" w:sz="0" w:space="0" w:color="auto"/>
                <w:bottom w:val="none" w:sz="0" w:space="0" w:color="auto"/>
                <w:right w:val="none" w:sz="0" w:space="0" w:color="auto"/>
              </w:divBdr>
              <w:divsChild>
                <w:div w:id="1759400228">
                  <w:marLeft w:val="0"/>
                  <w:marRight w:val="0"/>
                  <w:marTop w:val="0"/>
                  <w:marBottom w:val="0"/>
                  <w:divBdr>
                    <w:top w:val="none" w:sz="0" w:space="0" w:color="auto"/>
                    <w:left w:val="none" w:sz="0" w:space="0" w:color="auto"/>
                    <w:bottom w:val="none" w:sz="0" w:space="0" w:color="auto"/>
                    <w:right w:val="none" w:sz="0" w:space="0" w:color="auto"/>
                  </w:divBdr>
                </w:div>
                <w:div w:id="1788892705">
                  <w:marLeft w:val="0"/>
                  <w:marRight w:val="0"/>
                  <w:marTop w:val="0"/>
                  <w:marBottom w:val="0"/>
                  <w:divBdr>
                    <w:top w:val="none" w:sz="0" w:space="0" w:color="auto"/>
                    <w:left w:val="none" w:sz="0" w:space="0" w:color="auto"/>
                    <w:bottom w:val="none" w:sz="0" w:space="0" w:color="auto"/>
                    <w:right w:val="none" w:sz="0" w:space="0" w:color="auto"/>
                  </w:divBdr>
                </w:div>
                <w:div w:id="1110004172">
                  <w:marLeft w:val="0"/>
                  <w:marRight w:val="0"/>
                  <w:marTop w:val="0"/>
                  <w:marBottom w:val="0"/>
                  <w:divBdr>
                    <w:top w:val="none" w:sz="0" w:space="0" w:color="auto"/>
                    <w:left w:val="none" w:sz="0" w:space="0" w:color="auto"/>
                    <w:bottom w:val="none" w:sz="0" w:space="0" w:color="auto"/>
                    <w:right w:val="none" w:sz="0" w:space="0" w:color="auto"/>
                  </w:divBdr>
                </w:div>
                <w:div w:id="504561836">
                  <w:marLeft w:val="0"/>
                  <w:marRight w:val="0"/>
                  <w:marTop w:val="0"/>
                  <w:marBottom w:val="0"/>
                  <w:divBdr>
                    <w:top w:val="none" w:sz="0" w:space="0" w:color="auto"/>
                    <w:left w:val="none" w:sz="0" w:space="0" w:color="auto"/>
                    <w:bottom w:val="none" w:sz="0" w:space="0" w:color="auto"/>
                    <w:right w:val="none" w:sz="0" w:space="0" w:color="auto"/>
                  </w:divBdr>
                </w:div>
                <w:div w:id="1345791361">
                  <w:marLeft w:val="0"/>
                  <w:marRight w:val="0"/>
                  <w:marTop w:val="0"/>
                  <w:marBottom w:val="0"/>
                  <w:divBdr>
                    <w:top w:val="none" w:sz="0" w:space="0" w:color="auto"/>
                    <w:left w:val="none" w:sz="0" w:space="0" w:color="auto"/>
                    <w:bottom w:val="none" w:sz="0" w:space="0" w:color="auto"/>
                    <w:right w:val="none" w:sz="0" w:space="0" w:color="auto"/>
                  </w:divBdr>
                </w:div>
                <w:div w:id="1516765740">
                  <w:marLeft w:val="0"/>
                  <w:marRight w:val="0"/>
                  <w:marTop w:val="0"/>
                  <w:marBottom w:val="0"/>
                  <w:divBdr>
                    <w:top w:val="none" w:sz="0" w:space="0" w:color="auto"/>
                    <w:left w:val="none" w:sz="0" w:space="0" w:color="auto"/>
                    <w:bottom w:val="none" w:sz="0" w:space="0" w:color="auto"/>
                    <w:right w:val="none" w:sz="0" w:space="0" w:color="auto"/>
                  </w:divBdr>
                </w:div>
                <w:div w:id="1321545170">
                  <w:marLeft w:val="0"/>
                  <w:marRight w:val="0"/>
                  <w:marTop w:val="0"/>
                  <w:marBottom w:val="0"/>
                  <w:divBdr>
                    <w:top w:val="none" w:sz="0" w:space="0" w:color="auto"/>
                    <w:left w:val="none" w:sz="0" w:space="0" w:color="auto"/>
                    <w:bottom w:val="none" w:sz="0" w:space="0" w:color="auto"/>
                    <w:right w:val="none" w:sz="0" w:space="0" w:color="auto"/>
                  </w:divBdr>
                </w:div>
                <w:div w:id="1425684218">
                  <w:marLeft w:val="0"/>
                  <w:marRight w:val="0"/>
                  <w:marTop w:val="0"/>
                  <w:marBottom w:val="0"/>
                  <w:divBdr>
                    <w:top w:val="none" w:sz="0" w:space="0" w:color="auto"/>
                    <w:left w:val="none" w:sz="0" w:space="0" w:color="auto"/>
                    <w:bottom w:val="none" w:sz="0" w:space="0" w:color="auto"/>
                    <w:right w:val="none" w:sz="0" w:space="0" w:color="auto"/>
                  </w:divBdr>
                </w:div>
                <w:div w:id="755784315">
                  <w:marLeft w:val="0"/>
                  <w:marRight w:val="0"/>
                  <w:marTop w:val="0"/>
                  <w:marBottom w:val="0"/>
                  <w:divBdr>
                    <w:top w:val="none" w:sz="0" w:space="0" w:color="auto"/>
                    <w:left w:val="none" w:sz="0" w:space="0" w:color="auto"/>
                    <w:bottom w:val="none" w:sz="0" w:space="0" w:color="auto"/>
                    <w:right w:val="none" w:sz="0" w:space="0" w:color="auto"/>
                  </w:divBdr>
                </w:div>
                <w:div w:id="815226520">
                  <w:marLeft w:val="0"/>
                  <w:marRight w:val="0"/>
                  <w:marTop w:val="0"/>
                  <w:marBottom w:val="0"/>
                  <w:divBdr>
                    <w:top w:val="none" w:sz="0" w:space="0" w:color="auto"/>
                    <w:left w:val="none" w:sz="0" w:space="0" w:color="auto"/>
                    <w:bottom w:val="none" w:sz="0" w:space="0" w:color="auto"/>
                    <w:right w:val="none" w:sz="0" w:space="0" w:color="auto"/>
                  </w:divBdr>
                </w:div>
                <w:div w:id="603347374">
                  <w:marLeft w:val="0"/>
                  <w:marRight w:val="0"/>
                  <w:marTop w:val="0"/>
                  <w:marBottom w:val="0"/>
                  <w:divBdr>
                    <w:top w:val="none" w:sz="0" w:space="0" w:color="auto"/>
                    <w:left w:val="none" w:sz="0" w:space="0" w:color="auto"/>
                    <w:bottom w:val="none" w:sz="0" w:space="0" w:color="auto"/>
                    <w:right w:val="none" w:sz="0" w:space="0" w:color="auto"/>
                  </w:divBdr>
                </w:div>
                <w:div w:id="58401543">
                  <w:marLeft w:val="0"/>
                  <w:marRight w:val="0"/>
                  <w:marTop w:val="0"/>
                  <w:marBottom w:val="0"/>
                  <w:divBdr>
                    <w:top w:val="none" w:sz="0" w:space="0" w:color="auto"/>
                    <w:left w:val="none" w:sz="0" w:space="0" w:color="auto"/>
                    <w:bottom w:val="none" w:sz="0" w:space="0" w:color="auto"/>
                    <w:right w:val="none" w:sz="0" w:space="0" w:color="auto"/>
                  </w:divBdr>
                </w:div>
                <w:div w:id="1251697066">
                  <w:marLeft w:val="0"/>
                  <w:marRight w:val="0"/>
                  <w:marTop w:val="0"/>
                  <w:marBottom w:val="0"/>
                  <w:divBdr>
                    <w:top w:val="none" w:sz="0" w:space="0" w:color="auto"/>
                    <w:left w:val="none" w:sz="0" w:space="0" w:color="auto"/>
                    <w:bottom w:val="none" w:sz="0" w:space="0" w:color="auto"/>
                    <w:right w:val="none" w:sz="0" w:space="0" w:color="auto"/>
                  </w:divBdr>
                </w:div>
                <w:div w:id="1374118540">
                  <w:marLeft w:val="0"/>
                  <w:marRight w:val="0"/>
                  <w:marTop w:val="0"/>
                  <w:marBottom w:val="0"/>
                  <w:divBdr>
                    <w:top w:val="none" w:sz="0" w:space="0" w:color="auto"/>
                    <w:left w:val="none" w:sz="0" w:space="0" w:color="auto"/>
                    <w:bottom w:val="none" w:sz="0" w:space="0" w:color="auto"/>
                    <w:right w:val="none" w:sz="0" w:space="0" w:color="auto"/>
                  </w:divBdr>
                </w:div>
                <w:div w:id="1182474852">
                  <w:marLeft w:val="0"/>
                  <w:marRight w:val="0"/>
                  <w:marTop w:val="0"/>
                  <w:marBottom w:val="0"/>
                  <w:divBdr>
                    <w:top w:val="none" w:sz="0" w:space="0" w:color="auto"/>
                    <w:left w:val="none" w:sz="0" w:space="0" w:color="auto"/>
                    <w:bottom w:val="none" w:sz="0" w:space="0" w:color="auto"/>
                    <w:right w:val="none" w:sz="0" w:space="0" w:color="auto"/>
                  </w:divBdr>
                </w:div>
                <w:div w:id="1752697488">
                  <w:marLeft w:val="0"/>
                  <w:marRight w:val="0"/>
                  <w:marTop w:val="0"/>
                  <w:marBottom w:val="0"/>
                  <w:divBdr>
                    <w:top w:val="none" w:sz="0" w:space="0" w:color="auto"/>
                    <w:left w:val="none" w:sz="0" w:space="0" w:color="auto"/>
                    <w:bottom w:val="none" w:sz="0" w:space="0" w:color="auto"/>
                    <w:right w:val="none" w:sz="0" w:space="0" w:color="auto"/>
                  </w:divBdr>
                </w:div>
                <w:div w:id="887036707">
                  <w:marLeft w:val="0"/>
                  <w:marRight w:val="0"/>
                  <w:marTop w:val="0"/>
                  <w:marBottom w:val="0"/>
                  <w:divBdr>
                    <w:top w:val="none" w:sz="0" w:space="0" w:color="auto"/>
                    <w:left w:val="none" w:sz="0" w:space="0" w:color="auto"/>
                    <w:bottom w:val="none" w:sz="0" w:space="0" w:color="auto"/>
                    <w:right w:val="none" w:sz="0" w:space="0" w:color="auto"/>
                  </w:divBdr>
                </w:div>
                <w:div w:id="1583101902">
                  <w:marLeft w:val="0"/>
                  <w:marRight w:val="0"/>
                  <w:marTop w:val="0"/>
                  <w:marBottom w:val="0"/>
                  <w:divBdr>
                    <w:top w:val="none" w:sz="0" w:space="0" w:color="auto"/>
                    <w:left w:val="none" w:sz="0" w:space="0" w:color="auto"/>
                    <w:bottom w:val="none" w:sz="0" w:space="0" w:color="auto"/>
                    <w:right w:val="none" w:sz="0" w:space="0" w:color="auto"/>
                  </w:divBdr>
                  <w:divsChild>
                    <w:div w:id="806050683">
                      <w:marLeft w:val="0"/>
                      <w:marRight w:val="0"/>
                      <w:marTop w:val="0"/>
                      <w:marBottom w:val="0"/>
                      <w:divBdr>
                        <w:top w:val="none" w:sz="0" w:space="0" w:color="auto"/>
                        <w:left w:val="none" w:sz="0" w:space="0" w:color="auto"/>
                        <w:bottom w:val="none" w:sz="0" w:space="0" w:color="auto"/>
                        <w:right w:val="none" w:sz="0" w:space="0" w:color="auto"/>
                      </w:divBdr>
                    </w:div>
                    <w:div w:id="607663193">
                      <w:marLeft w:val="0"/>
                      <w:marRight w:val="0"/>
                      <w:marTop w:val="0"/>
                      <w:marBottom w:val="0"/>
                      <w:divBdr>
                        <w:top w:val="none" w:sz="0" w:space="0" w:color="auto"/>
                        <w:left w:val="none" w:sz="0" w:space="0" w:color="auto"/>
                        <w:bottom w:val="none" w:sz="0" w:space="0" w:color="auto"/>
                        <w:right w:val="none" w:sz="0" w:space="0" w:color="auto"/>
                      </w:divBdr>
                    </w:div>
                    <w:div w:id="1161579054">
                      <w:marLeft w:val="0"/>
                      <w:marRight w:val="0"/>
                      <w:marTop w:val="0"/>
                      <w:marBottom w:val="0"/>
                      <w:divBdr>
                        <w:top w:val="none" w:sz="0" w:space="0" w:color="auto"/>
                        <w:left w:val="none" w:sz="0" w:space="0" w:color="auto"/>
                        <w:bottom w:val="none" w:sz="0" w:space="0" w:color="auto"/>
                        <w:right w:val="none" w:sz="0" w:space="0" w:color="auto"/>
                      </w:divBdr>
                    </w:div>
                    <w:div w:id="1670907894">
                      <w:marLeft w:val="0"/>
                      <w:marRight w:val="0"/>
                      <w:marTop w:val="0"/>
                      <w:marBottom w:val="0"/>
                      <w:divBdr>
                        <w:top w:val="none" w:sz="0" w:space="0" w:color="auto"/>
                        <w:left w:val="none" w:sz="0" w:space="0" w:color="auto"/>
                        <w:bottom w:val="none" w:sz="0" w:space="0" w:color="auto"/>
                        <w:right w:val="none" w:sz="0" w:space="0" w:color="auto"/>
                      </w:divBdr>
                    </w:div>
                    <w:div w:id="1815680242">
                      <w:marLeft w:val="0"/>
                      <w:marRight w:val="0"/>
                      <w:marTop w:val="0"/>
                      <w:marBottom w:val="0"/>
                      <w:divBdr>
                        <w:top w:val="none" w:sz="0" w:space="0" w:color="auto"/>
                        <w:left w:val="none" w:sz="0" w:space="0" w:color="auto"/>
                        <w:bottom w:val="none" w:sz="0" w:space="0" w:color="auto"/>
                        <w:right w:val="none" w:sz="0" w:space="0" w:color="auto"/>
                      </w:divBdr>
                    </w:div>
                    <w:div w:id="197354677">
                      <w:marLeft w:val="0"/>
                      <w:marRight w:val="0"/>
                      <w:marTop w:val="0"/>
                      <w:marBottom w:val="0"/>
                      <w:divBdr>
                        <w:top w:val="none" w:sz="0" w:space="0" w:color="auto"/>
                        <w:left w:val="none" w:sz="0" w:space="0" w:color="auto"/>
                        <w:bottom w:val="none" w:sz="0" w:space="0" w:color="auto"/>
                        <w:right w:val="none" w:sz="0" w:space="0" w:color="auto"/>
                      </w:divBdr>
                    </w:div>
                    <w:div w:id="231280787">
                      <w:marLeft w:val="0"/>
                      <w:marRight w:val="0"/>
                      <w:marTop w:val="0"/>
                      <w:marBottom w:val="0"/>
                      <w:divBdr>
                        <w:top w:val="none" w:sz="0" w:space="0" w:color="auto"/>
                        <w:left w:val="none" w:sz="0" w:space="0" w:color="auto"/>
                        <w:bottom w:val="none" w:sz="0" w:space="0" w:color="auto"/>
                        <w:right w:val="none" w:sz="0" w:space="0" w:color="auto"/>
                      </w:divBdr>
                    </w:div>
                    <w:div w:id="1450515762">
                      <w:marLeft w:val="0"/>
                      <w:marRight w:val="0"/>
                      <w:marTop w:val="0"/>
                      <w:marBottom w:val="0"/>
                      <w:divBdr>
                        <w:top w:val="none" w:sz="0" w:space="0" w:color="auto"/>
                        <w:left w:val="none" w:sz="0" w:space="0" w:color="auto"/>
                        <w:bottom w:val="none" w:sz="0" w:space="0" w:color="auto"/>
                        <w:right w:val="none" w:sz="0" w:space="0" w:color="auto"/>
                      </w:divBdr>
                    </w:div>
                    <w:div w:id="180172773">
                      <w:marLeft w:val="0"/>
                      <w:marRight w:val="0"/>
                      <w:marTop w:val="0"/>
                      <w:marBottom w:val="0"/>
                      <w:divBdr>
                        <w:top w:val="none" w:sz="0" w:space="0" w:color="auto"/>
                        <w:left w:val="none" w:sz="0" w:space="0" w:color="auto"/>
                        <w:bottom w:val="none" w:sz="0" w:space="0" w:color="auto"/>
                        <w:right w:val="none" w:sz="0" w:space="0" w:color="auto"/>
                      </w:divBdr>
                    </w:div>
                    <w:div w:id="1755777723">
                      <w:marLeft w:val="0"/>
                      <w:marRight w:val="0"/>
                      <w:marTop w:val="0"/>
                      <w:marBottom w:val="0"/>
                      <w:divBdr>
                        <w:top w:val="none" w:sz="0" w:space="0" w:color="auto"/>
                        <w:left w:val="none" w:sz="0" w:space="0" w:color="auto"/>
                        <w:bottom w:val="none" w:sz="0" w:space="0" w:color="auto"/>
                        <w:right w:val="none" w:sz="0" w:space="0" w:color="auto"/>
                      </w:divBdr>
                    </w:div>
                    <w:div w:id="990791652">
                      <w:marLeft w:val="0"/>
                      <w:marRight w:val="0"/>
                      <w:marTop w:val="0"/>
                      <w:marBottom w:val="0"/>
                      <w:divBdr>
                        <w:top w:val="none" w:sz="0" w:space="0" w:color="auto"/>
                        <w:left w:val="none" w:sz="0" w:space="0" w:color="auto"/>
                        <w:bottom w:val="none" w:sz="0" w:space="0" w:color="auto"/>
                        <w:right w:val="none" w:sz="0" w:space="0" w:color="auto"/>
                      </w:divBdr>
                    </w:div>
                    <w:div w:id="431048619">
                      <w:marLeft w:val="0"/>
                      <w:marRight w:val="0"/>
                      <w:marTop w:val="0"/>
                      <w:marBottom w:val="0"/>
                      <w:divBdr>
                        <w:top w:val="none" w:sz="0" w:space="0" w:color="auto"/>
                        <w:left w:val="none" w:sz="0" w:space="0" w:color="auto"/>
                        <w:bottom w:val="none" w:sz="0" w:space="0" w:color="auto"/>
                        <w:right w:val="none" w:sz="0" w:space="0" w:color="auto"/>
                      </w:divBdr>
                    </w:div>
                    <w:div w:id="256911226">
                      <w:marLeft w:val="0"/>
                      <w:marRight w:val="0"/>
                      <w:marTop w:val="0"/>
                      <w:marBottom w:val="0"/>
                      <w:divBdr>
                        <w:top w:val="none" w:sz="0" w:space="0" w:color="auto"/>
                        <w:left w:val="none" w:sz="0" w:space="0" w:color="auto"/>
                        <w:bottom w:val="none" w:sz="0" w:space="0" w:color="auto"/>
                        <w:right w:val="none" w:sz="0" w:space="0" w:color="auto"/>
                      </w:divBdr>
                    </w:div>
                    <w:div w:id="2071731670">
                      <w:marLeft w:val="0"/>
                      <w:marRight w:val="0"/>
                      <w:marTop w:val="0"/>
                      <w:marBottom w:val="0"/>
                      <w:divBdr>
                        <w:top w:val="none" w:sz="0" w:space="0" w:color="auto"/>
                        <w:left w:val="none" w:sz="0" w:space="0" w:color="auto"/>
                        <w:bottom w:val="none" w:sz="0" w:space="0" w:color="auto"/>
                        <w:right w:val="none" w:sz="0" w:space="0" w:color="auto"/>
                      </w:divBdr>
                    </w:div>
                    <w:div w:id="727151488">
                      <w:marLeft w:val="0"/>
                      <w:marRight w:val="0"/>
                      <w:marTop w:val="0"/>
                      <w:marBottom w:val="0"/>
                      <w:divBdr>
                        <w:top w:val="none" w:sz="0" w:space="0" w:color="auto"/>
                        <w:left w:val="none" w:sz="0" w:space="0" w:color="auto"/>
                        <w:bottom w:val="none" w:sz="0" w:space="0" w:color="auto"/>
                        <w:right w:val="none" w:sz="0" w:space="0" w:color="auto"/>
                      </w:divBdr>
                    </w:div>
                    <w:div w:id="7434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443286">
      <w:bodyDiv w:val="1"/>
      <w:marLeft w:val="0"/>
      <w:marRight w:val="0"/>
      <w:marTop w:val="0"/>
      <w:marBottom w:val="0"/>
      <w:divBdr>
        <w:top w:val="none" w:sz="0" w:space="0" w:color="auto"/>
        <w:left w:val="none" w:sz="0" w:space="0" w:color="auto"/>
        <w:bottom w:val="none" w:sz="0" w:space="0" w:color="auto"/>
        <w:right w:val="none" w:sz="0" w:space="0" w:color="auto"/>
      </w:divBdr>
      <w:divsChild>
        <w:div w:id="354818087">
          <w:blockQuote w:val="1"/>
          <w:marLeft w:val="0"/>
          <w:marRight w:val="0"/>
          <w:marTop w:val="240"/>
          <w:marBottom w:val="240"/>
          <w:divBdr>
            <w:top w:val="none" w:sz="0" w:space="0" w:color="auto"/>
            <w:left w:val="none" w:sz="0" w:space="0" w:color="auto"/>
            <w:bottom w:val="none" w:sz="0" w:space="0" w:color="auto"/>
            <w:right w:val="none" w:sz="0" w:space="0" w:color="auto"/>
          </w:divBdr>
        </w:div>
        <w:div w:id="345133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arena.ro/algoritmul-lee" TargetMode="External"/><Relationship Id="rId13" Type="http://schemas.openxmlformats.org/officeDocument/2006/relationships/hyperlink" Target="http://infoarena.ro/problema/muze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foarena.ro/algoritmul-lee" TargetMode="External"/><Relationship Id="rId12" Type="http://schemas.openxmlformats.org/officeDocument/2006/relationships/hyperlink" Target="http://en.wikipedia.org/wiki/Backtracking" TargetMode="External"/><Relationship Id="rId17" Type="http://schemas.openxmlformats.org/officeDocument/2006/relationships/hyperlink" Target="http://infoarena.ro/problema/alee" TargetMode="External"/><Relationship Id="rId2" Type="http://schemas.openxmlformats.org/officeDocument/2006/relationships/styles" Target="styles.xml"/><Relationship Id="rId16" Type="http://schemas.openxmlformats.org/officeDocument/2006/relationships/hyperlink" Target="http://en.wikipedia.org/wiki/Flood_fill" TargetMode="External"/><Relationship Id="rId1" Type="http://schemas.openxmlformats.org/officeDocument/2006/relationships/numbering" Target="numbering.xml"/><Relationship Id="rId6" Type="http://schemas.openxmlformats.org/officeDocument/2006/relationships/hyperlink" Target="http://www.infoarena.ro/algoritmul-lee" TargetMode="External"/><Relationship Id="rId11" Type="http://schemas.openxmlformats.org/officeDocument/2006/relationships/hyperlink" Target="http://www.infoarena.ro/algoritmul-lee" TargetMode="External"/><Relationship Id="rId5" Type="http://schemas.openxmlformats.org/officeDocument/2006/relationships/webSettings" Target="webSettings.xml"/><Relationship Id="rId15" Type="http://schemas.openxmlformats.org/officeDocument/2006/relationships/hyperlink" Target="http://infoarena.ro/problema/insule" TargetMode="External"/><Relationship Id="rId10" Type="http://schemas.openxmlformats.org/officeDocument/2006/relationships/hyperlink" Target="http://www.infoarena.ro/algoritmul-l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oarena.ro/algoritmul-lee" TargetMode="External"/><Relationship Id="rId14" Type="http://schemas.openxmlformats.org/officeDocument/2006/relationships/hyperlink" Target="http://www.infoarena.ro/algoritmul-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2</cp:revision>
  <dcterms:created xsi:type="dcterms:W3CDTF">2016-03-28T08:58:00Z</dcterms:created>
  <dcterms:modified xsi:type="dcterms:W3CDTF">2016-03-28T08:58:00Z</dcterms:modified>
</cp:coreProperties>
</file>